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B8" w:rsidRPr="00ED24AB" w:rsidRDefault="00944AB8">
      <w:pPr>
        <w:pStyle w:val="Style3"/>
        <w:widowControl/>
        <w:spacing w:before="48" w:line="240" w:lineRule="auto"/>
        <w:rPr>
          <w:rStyle w:val="FontStyle11"/>
          <w:rFonts w:ascii="Cambria" w:hAnsi="Cambria"/>
          <w:b/>
          <w:sz w:val="24"/>
          <w:szCs w:val="24"/>
        </w:rPr>
      </w:pPr>
    </w:p>
    <w:p w:rsidR="00557A6B" w:rsidRPr="00ED24AB" w:rsidRDefault="0031335B">
      <w:pPr>
        <w:pStyle w:val="Style3"/>
        <w:widowControl/>
        <w:spacing w:before="48" w:line="240" w:lineRule="auto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STATUT</w:t>
      </w:r>
    </w:p>
    <w:p w:rsidR="00DE6EE4" w:rsidRPr="00ED24AB" w:rsidRDefault="00F104FA" w:rsidP="00066A9A">
      <w:pPr>
        <w:pStyle w:val="Style5"/>
        <w:widowControl/>
        <w:spacing w:before="48" w:line="240" w:lineRule="auto"/>
        <w:jc w:val="center"/>
        <w:rPr>
          <w:rFonts w:ascii="Cambria" w:hAnsi="Cambria" w:cs="Palatino Linotype"/>
          <w:b/>
          <w:i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 xml:space="preserve"> </w:t>
      </w:r>
      <w:r w:rsidR="00D60FBB" w:rsidRPr="00ED24AB">
        <w:rPr>
          <w:rStyle w:val="FontStyle11"/>
          <w:rFonts w:ascii="Cambria" w:hAnsi="Cambria"/>
          <w:b/>
          <w:sz w:val="24"/>
          <w:szCs w:val="24"/>
        </w:rPr>
        <w:t>Ogólnopolski</w:t>
      </w:r>
      <w:r w:rsidR="00F7403E" w:rsidRPr="00ED24AB">
        <w:rPr>
          <w:rStyle w:val="FontStyle11"/>
          <w:rFonts w:ascii="Cambria" w:hAnsi="Cambria"/>
          <w:b/>
          <w:sz w:val="24"/>
          <w:szCs w:val="24"/>
        </w:rPr>
        <w:t>ego</w:t>
      </w:r>
      <w:r w:rsidR="00066A9A" w:rsidRPr="00ED24AB">
        <w:rPr>
          <w:rStyle w:val="FontStyle11"/>
          <w:rFonts w:ascii="Cambria" w:hAnsi="Cambria"/>
          <w:b/>
          <w:sz w:val="24"/>
          <w:szCs w:val="24"/>
        </w:rPr>
        <w:t xml:space="preserve"> Międzyzakładowego</w:t>
      </w:r>
      <w:r w:rsidR="00D60FBB" w:rsidRPr="00ED24AB">
        <w:rPr>
          <w:rStyle w:val="FontStyle11"/>
          <w:rFonts w:ascii="Cambria" w:hAnsi="Cambria"/>
          <w:b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b/>
          <w:sz w:val="24"/>
          <w:szCs w:val="24"/>
        </w:rPr>
        <w:t xml:space="preserve">Związku Zawodowego </w:t>
      </w:r>
      <w:r w:rsidR="00066A9A" w:rsidRPr="00ED24AB">
        <w:rPr>
          <w:rStyle w:val="FontStyle11"/>
          <w:rFonts w:ascii="Cambria" w:hAnsi="Cambria"/>
          <w:b/>
          <w:sz w:val="24"/>
          <w:szCs w:val="24"/>
        </w:rPr>
        <w:t>Personelu Pomocniczego w Ochronie</w:t>
      </w:r>
      <w:r w:rsidR="00066A9A" w:rsidRPr="00ED24AB">
        <w:rPr>
          <w:rStyle w:val="FontStyle11"/>
          <w:rFonts w:ascii="Cambria" w:hAnsi="Cambria"/>
          <w:b/>
          <w:i/>
          <w:sz w:val="24"/>
          <w:szCs w:val="24"/>
        </w:rPr>
        <w:t xml:space="preserve">  </w:t>
      </w:r>
      <w:r w:rsidR="00367394" w:rsidRPr="00ED24AB">
        <w:rPr>
          <w:rStyle w:val="FontStyle11"/>
          <w:rFonts w:ascii="Cambria" w:hAnsi="Cambria"/>
          <w:b/>
          <w:sz w:val="24"/>
          <w:szCs w:val="24"/>
        </w:rPr>
        <w:t>Zdrowia</w:t>
      </w:r>
      <w:r w:rsidR="00D60FBB" w:rsidRPr="00ED24AB">
        <w:rPr>
          <w:rStyle w:val="FontStyle11"/>
          <w:rFonts w:ascii="Cambria" w:hAnsi="Cambria"/>
          <w:b/>
          <w:i/>
          <w:sz w:val="24"/>
          <w:szCs w:val="24"/>
        </w:rPr>
        <w:t xml:space="preserve"> </w:t>
      </w:r>
    </w:p>
    <w:p w:rsidR="00DE6EE4" w:rsidRPr="00ED24AB" w:rsidRDefault="00DE6EE4" w:rsidP="00C8385D">
      <w:pPr>
        <w:pStyle w:val="Style5"/>
        <w:widowControl/>
        <w:spacing w:before="48" w:line="240" w:lineRule="auto"/>
        <w:jc w:val="center"/>
        <w:rPr>
          <w:rFonts w:ascii="Cambria" w:hAnsi="Cambria" w:cs="Palatino Linotype"/>
          <w:b/>
        </w:rPr>
      </w:pPr>
    </w:p>
    <w:p w:rsidR="000C3BDB" w:rsidRPr="00ED24AB" w:rsidRDefault="0031335B" w:rsidP="005F29D1">
      <w:pPr>
        <w:pStyle w:val="Style3"/>
        <w:widowControl/>
        <w:spacing w:before="38"/>
        <w:ind w:left="3768" w:right="3763"/>
        <w:rPr>
          <w:rStyle w:val="FontStyle11"/>
          <w:rFonts w:ascii="Cambria" w:hAnsi="Cambria"/>
          <w:b/>
          <w:sz w:val="24"/>
          <w:szCs w:val="24"/>
          <w:u w:val="single"/>
        </w:rPr>
      </w:pPr>
      <w:r w:rsidRPr="00ED24AB">
        <w:rPr>
          <w:rStyle w:val="FontStyle11"/>
          <w:rFonts w:ascii="Cambria" w:hAnsi="Cambria"/>
          <w:b/>
          <w:sz w:val="24"/>
          <w:szCs w:val="24"/>
          <w:u w:val="single"/>
        </w:rPr>
        <w:t xml:space="preserve">Rozdział </w:t>
      </w:r>
      <w:r w:rsidR="000C3BDB" w:rsidRPr="00ED24AB">
        <w:rPr>
          <w:rStyle w:val="FontStyle11"/>
          <w:rFonts w:ascii="Cambria" w:hAnsi="Cambria"/>
          <w:b/>
          <w:sz w:val="24"/>
          <w:szCs w:val="24"/>
          <w:u w:val="single"/>
        </w:rPr>
        <w:t>I</w:t>
      </w:r>
    </w:p>
    <w:p w:rsidR="00557A6B" w:rsidRPr="00ED24AB" w:rsidRDefault="0031335B" w:rsidP="008B59AD">
      <w:pPr>
        <w:pStyle w:val="Style3"/>
        <w:widowControl/>
        <w:spacing w:before="38"/>
        <w:ind w:left="2880" w:right="1822" w:firstLine="720"/>
        <w:jc w:val="left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Postanowienia ogólne</w:t>
      </w:r>
    </w:p>
    <w:p w:rsidR="005F29D1" w:rsidRPr="00ED24AB" w:rsidRDefault="005F29D1" w:rsidP="005F29D1">
      <w:pPr>
        <w:pStyle w:val="Style3"/>
        <w:widowControl/>
        <w:spacing w:before="38"/>
        <w:ind w:left="3768" w:right="3763"/>
        <w:rPr>
          <w:rFonts w:ascii="Cambria" w:hAnsi="Cambria" w:cs="Palatino Linotype"/>
        </w:rPr>
      </w:pPr>
    </w:p>
    <w:p w:rsidR="00557A6B" w:rsidRPr="00ED24AB" w:rsidRDefault="0031335B">
      <w:pPr>
        <w:pStyle w:val="Style5"/>
        <w:widowControl/>
        <w:spacing w:before="91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D60FBB" w:rsidP="008C564C">
      <w:pPr>
        <w:pStyle w:val="Style5"/>
        <w:widowControl/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Ogólnopolski</w:t>
      </w:r>
      <w:r w:rsidR="00066A9A" w:rsidRPr="00ED24AB">
        <w:rPr>
          <w:rStyle w:val="FontStyle11"/>
          <w:rFonts w:ascii="Cambria" w:hAnsi="Cambria"/>
          <w:sz w:val="24"/>
          <w:szCs w:val="24"/>
        </w:rPr>
        <w:t xml:space="preserve"> Międzyzakładowy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Związek Zawodowy </w:t>
      </w:r>
      <w:r w:rsidR="00066A9A" w:rsidRPr="00ED24AB">
        <w:rPr>
          <w:rStyle w:val="FontStyle11"/>
          <w:rFonts w:ascii="Cambria" w:hAnsi="Cambria"/>
          <w:sz w:val="24"/>
          <w:szCs w:val="24"/>
        </w:rPr>
        <w:t>Personelu Pomocniczego w Ochronie</w:t>
      </w:r>
      <w:r w:rsidR="00367394" w:rsidRPr="00ED24AB">
        <w:rPr>
          <w:rStyle w:val="FontStyle11"/>
          <w:rFonts w:ascii="Cambria" w:hAnsi="Cambria"/>
          <w:sz w:val="24"/>
          <w:szCs w:val="24"/>
        </w:rPr>
        <w:t xml:space="preserve"> Zdrowia</w:t>
      </w:r>
      <w:r w:rsidR="00A031E0" w:rsidRPr="00ED24AB">
        <w:rPr>
          <w:rStyle w:val="FontStyle11"/>
          <w:rFonts w:ascii="Cambria" w:hAnsi="Cambria"/>
          <w:sz w:val="24"/>
          <w:szCs w:val="24"/>
        </w:rPr>
        <w:t xml:space="preserve"> z siedzibą w Warszawie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, zwany </w:t>
      </w:r>
      <w:r w:rsidR="00367394" w:rsidRPr="00ED24AB">
        <w:rPr>
          <w:rStyle w:val="FontStyle11"/>
          <w:rFonts w:ascii="Cambria" w:hAnsi="Cambria"/>
          <w:sz w:val="24"/>
          <w:szCs w:val="24"/>
        </w:rPr>
        <w:t>dalej Związkiem, jest dobrowolnym, samorządnym i niezależnym</w:t>
      </w:r>
      <w:r w:rsidR="00066A9A" w:rsidRPr="00ED24AB">
        <w:rPr>
          <w:rStyle w:val="FontStyle11"/>
          <w:rFonts w:ascii="Cambria" w:hAnsi="Cambria"/>
          <w:sz w:val="24"/>
          <w:szCs w:val="24"/>
        </w:rPr>
        <w:t>, międzyzakładowym,</w:t>
      </w:r>
      <w:r w:rsidR="00367394" w:rsidRPr="00ED24AB">
        <w:rPr>
          <w:rStyle w:val="FontStyle11"/>
          <w:rFonts w:ascii="Cambria" w:hAnsi="Cambria"/>
          <w:sz w:val="24"/>
          <w:szCs w:val="24"/>
        </w:rPr>
        <w:t xml:space="preserve"> ogólnopolskim związkiem zawodowym powołanym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do reprezentowania oraz ochrony praw i interesów zawodowych i socjalno-bytowych swoich członków.</w:t>
      </w:r>
    </w:p>
    <w:p w:rsidR="008C564C" w:rsidRPr="00ED24AB" w:rsidRDefault="008C564C" w:rsidP="008C564C">
      <w:pPr>
        <w:pStyle w:val="Style5"/>
        <w:widowControl/>
        <w:spacing w:line="274" w:lineRule="exact"/>
        <w:rPr>
          <w:rFonts w:ascii="Cambria" w:hAnsi="Cambria" w:cs="Palatino Linotype"/>
        </w:rPr>
      </w:pPr>
    </w:p>
    <w:p w:rsidR="00557A6B" w:rsidRPr="00ED24AB" w:rsidRDefault="0031335B">
      <w:pPr>
        <w:pStyle w:val="Style5"/>
        <w:widowControl/>
        <w:spacing w:before="86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0C3BDB" w:rsidRPr="00ED24AB" w:rsidRDefault="000C3BDB" w:rsidP="000C3BDB">
      <w:pPr>
        <w:pStyle w:val="Style5"/>
        <w:widowControl/>
        <w:numPr>
          <w:ilvl w:val="0"/>
          <w:numId w:val="34"/>
        </w:numPr>
        <w:spacing w:before="29" w:line="240" w:lineRule="auto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Związek działa na terenie Rzecz</w:t>
      </w:r>
      <w:r w:rsidR="002948A9" w:rsidRPr="00ED24AB">
        <w:rPr>
          <w:rStyle w:val="FontStyle11"/>
          <w:rFonts w:ascii="Cambria" w:hAnsi="Cambria"/>
          <w:sz w:val="24"/>
          <w:szCs w:val="24"/>
        </w:rPr>
        <w:t>y</w:t>
      </w:r>
      <w:r w:rsidR="00367394" w:rsidRPr="00ED24AB">
        <w:rPr>
          <w:rStyle w:val="FontStyle11"/>
          <w:rFonts w:ascii="Cambria" w:hAnsi="Cambria"/>
          <w:sz w:val="24"/>
          <w:szCs w:val="24"/>
        </w:rPr>
        <w:t xml:space="preserve">pospolitej Polskiej, przy czym </w:t>
      </w:r>
      <w:r w:rsidR="00367394" w:rsidRPr="00ED24AB">
        <w:rPr>
          <w:rFonts w:ascii="Cambria" w:hAnsi="Cambria" w:cs="Palatino Linotype"/>
        </w:rPr>
        <w:t>może podejmować działania – w obronie praw i interesów pracowników, emerytów i rencistów, bezrobotnych oraz ich rodzin – także wobec pracodawców oraz organ</w:t>
      </w:r>
      <w:bookmarkStart w:id="0" w:name="_GoBack"/>
      <w:bookmarkEnd w:id="0"/>
      <w:r w:rsidR="00367394" w:rsidRPr="00ED24AB">
        <w:rPr>
          <w:rFonts w:ascii="Cambria" w:hAnsi="Cambria" w:cs="Palatino Linotype"/>
        </w:rPr>
        <w:t>ów i instytucji mających siedzibę poza obszarem Rzeczypospolitej Polskiej.</w:t>
      </w:r>
    </w:p>
    <w:p w:rsidR="00557A6B" w:rsidRPr="00ED24AB" w:rsidRDefault="0031335B" w:rsidP="000C3BDB">
      <w:pPr>
        <w:pStyle w:val="Style5"/>
        <w:widowControl/>
        <w:numPr>
          <w:ilvl w:val="0"/>
          <w:numId w:val="34"/>
        </w:numPr>
        <w:spacing w:before="29" w:line="240" w:lineRule="auto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Siedzibą Związku jest</w:t>
      </w:r>
      <w:r w:rsidR="0096429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8C564C" w:rsidRPr="00ED24AB">
        <w:rPr>
          <w:rStyle w:val="FontStyle11"/>
          <w:rFonts w:ascii="Cambria" w:hAnsi="Cambria"/>
          <w:sz w:val="24"/>
          <w:szCs w:val="24"/>
        </w:rPr>
        <w:t>Warszawa.</w:t>
      </w:r>
    </w:p>
    <w:p w:rsidR="008C564C" w:rsidRPr="00ED24AB" w:rsidRDefault="008C564C" w:rsidP="008C564C">
      <w:pPr>
        <w:pStyle w:val="Style1"/>
        <w:widowControl/>
        <w:tabs>
          <w:tab w:val="left" w:pos="350"/>
        </w:tabs>
        <w:spacing w:line="274" w:lineRule="exact"/>
        <w:ind w:firstLine="0"/>
        <w:jc w:val="left"/>
        <w:rPr>
          <w:rFonts w:ascii="Cambria" w:hAnsi="Cambria" w:cs="Palatino Linotype"/>
        </w:rPr>
      </w:pPr>
    </w:p>
    <w:p w:rsidR="00557A6B" w:rsidRPr="00ED24AB" w:rsidRDefault="000C3BDB">
      <w:pPr>
        <w:pStyle w:val="Style5"/>
        <w:widowControl/>
        <w:spacing w:before="86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3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367394">
      <w:pPr>
        <w:pStyle w:val="Style5"/>
        <w:widowControl/>
        <w:spacing w:before="29" w:line="240" w:lineRule="auto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Związek ma osobowość prawną i działa poprzez </w:t>
      </w:r>
      <w:r w:rsidR="00191249" w:rsidRPr="00ED24AB">
        <w:rPr>
          <w:rStyle w:val="FontStyle11"/>
          <w:rFonts w:ascii="Cambria" w:hAnsi="Cambria"/>
          <w:sz w:val="24"/>
          <w:szCs w:val="24"/>
        </w:rPr>
        <w:t xml:space="preserve">swoje </w:t>
      </w:r>
      <w:r w:rsidRPr="00ED24AB">
        <w:rPr>
          <w:rStyle w:val="FontStyle11"/>
          <w:rFonts w:ascii="Cambria" w:hAnsi="Cambria"/>
          <w:sz w:val="24"/>
          <w:szCs w:val="24"/>
        </w:rPr>
        <w:t>organy statutowe.</w:t>
      </w:r>
    </w:p>
    <w:p w:rsidR="008C564C" w:rsidRPr="00ED24AB" w:rsidRDefault="008C564C" w:rsidP="008C564C">
      <w:pPr>
        <w:pStyle w:val="Style5"/>
        <w:widowControl/>
        <w:spacing w:before="29" w:line="240" w:lineRule="auto"/>
        <w:jc w:val="left"/>
        <w:rPr>
          <w:rFonts w:ascii="Cambria" w:hAnsi="Cambria" w:cs="Palatino Linotype"/>
        </w:rPr>
      </w:pPr>
    </w:p>
    <w:p w:rsidR="00557A6B" w:rsidRPr="00ED24AB" w:rsidRDefault="000C3BDB">
      <w:pPr>
        <w:pStyle w:val="Style5"/>
        <w:widowControl/>
        <w:spacing w:before="91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4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8C564C">
      <w:pPr>
        <w:pStyle w:val="Style5"/>
        <w:widowControl/>
        <w:spacing w:before="34" w:line="240" w:lineRule="auto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Związek działa na podstawie obowiązujących przepisów prawa oraz </w:t>
      </w:r>
      <w:r w:rsidR="00944AB8" w:rsidRPr="00ED24AB">
        <w:rPr>
          <w:rStyle w:val="FontStyle11"/>
          <w:rFonts w:ascii="Cambria" w:hAnsi="Cambria"/>
          <w:sz w:val="24"/>
          <w:szCs w:val="24"/>
        </w:rPr>
        <w:t>niniejszego S</w:t>
      </w:r>
      <w:r w:rsidRPr="00ED24AB">
        <w:rPr>
          <w:rStyle w:val="FontStyle11"/>
          <w:rFonts w:ascii="Cambria" w:hAnsi="Cambria"/>
          <w:sz w:val="24"/>
          <w:szCs w:val="24"/>
        </w:rPr>
        <w:t>tatutu</w:t>
      </w:r>
      <w:r w:rsidR="00944AB8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8C564C" w:rsidRPr="00ED24AB" w:rsidRDefault="008C564C" w:rsidP="008C564C">
      <w:pPr>
        <w:pStyle w:val="Style5"/>
        <w:widowControl/>
        <w:spacing w:before="34" w:line="240" w:lineRule="auto"/>
        <w:jc w:val="left"/>
        <w:rPr>
          <w:rFonts w:ascii="Cambria" w:hAnsi="Cambria" w:cs="Palatino Linotype"/>
        </w:rPr>
      </w:pPr>
    </w:p>
    <w:p w:rsidR="00557A6B" w:rsidRPr="00ED24AB" w:rsidRDefault="000C3BDB">
      <w:pPr>
        <w:pStyle w:val="Style5"/>
        <w:widowControl/>
        <w:spacing w:before="91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5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1503D5" w:rsidP="008C564C">
      <w:pPr>
        <w:pStyle w:val="Style5"/>
        <w:widowControl/>
        <w:spacing w:line="278" w:lineRule="exact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>Związek w swojej działalności statutowej jest samorządny i niezależny od pracodawców, administracji państwowej, samorządu terytorialnego, organizacji politycznych oraz innych organizacji</w:t>
      </w:r>
      <w:r w:rsidR="008C564C" w:rsidRPr="00ED24AB">
        <w:rPr>
          <w:rFonts w:ascii="Cambria" w:hAnsi="Cambria" w:cs="Palatino Linotype"/>
        </w:rPr>
        <w:t>.</w:t>
      </w:r>
    </w:p>
    <w:p w:rsidR="008C564C" w:rsidRPr="00ED24AB" w:rsidRDefault="008C564C" w:rsidP="008C564C">
      <w:pPr>
        <w:pStyle w:val="Style5"/>
        <w:widowControl/>
        <w:spacing w:line="278" w:lineRule="exact"/>
        <w:rPr>
          <w:rFonts w:ascii="Cambria" w:hAnsi="Cambria" w:cs="Palatino Linotype"/>
        </w:rPr>
      </w:pPr>
    </w:p>
    <w:p w:rsidR="00557A6B" w:rsidRPr="00ED24AB" w:rsidRDefault="000C3BDB">
      <w:pPr>
        <w:pStyle w:val="Style5"/>
        <w:widowControl/>
        <w:spacing w:before="86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6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367394">
      <w:pPr>
        <w:pStyle w:val="Style5"/>
        <w:widowControl/>
        <w:numPr>
          <w:ilvl w:val="0"/>
          <w:numId w:val="39"/>
        </w:numPr>
        <w:spacing w:line="278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Związek może tworzyć lub przystępować do regionalnych lub ogólnokrajowych federacji </w:t>
      </w:r>
      <w:r w:rsidR="00367394" w:rsidRPr="00ED24AB">
        <w:rPr>
          <w:rStyle w:val="FontStyle11"/>
          <w:rFonts w:ascii="Cambria" w:hAnsi="Cambria"/>
          <w:sz w:val="24"/>
          <w:szCs w:val="24"/>
        </w:rPr>
        <w:t xml:space="preserve">i organizacji międzyzwiązkowych, a także innych organizacji których celem działania jest ochrona praw pracowników. </w:t>
      </w:r>
    </w:p>
    <w:p w:rsidR="00367394" w:rsidRPr="00ED24AB" w:rsidRDefault="00367394" w:rsidP="00367394">
      <w:pPr>
        <w:pStyle w:val="Style5"/>
        <w:widowControl/>
        <w:numPr>
          <w:ilvl w:val="0"/>
          <w:numId w:val="39"/>
        </w:numPr>
        <w:spacing w:line="278" w:lineRule="exact"/>
        <w:rPr>
          <w:rFonts w:ascii="Cambria" w:hAnsi="Cambria" w:cs="Palatino Linotype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Związek </w:t>
      </w:r>
      <w:r w:rsidRPr="00ED24AB">
        <w:rPr>
          <w:rFonts w:ascii="Cambria" w:hAnsi="Cambria" w:cs="Palatino Linotype"/>
        </w:rPr>
        <w:t>może przystępować do międzynarodowych organizacji związków zawodowych reprezentujących organizacje członkowskie i interesy członków tych organizacji wobec instytucji i organów podmiotów międzynarodowych.</w:t>
      </w:r>
    </w:p>
    <w:p w:rsidR="00367394" w:rsidRPr="00ED24AB" w:rsidRDefault="00367394" w:rsidP="00367394">
      <w:pPr>
        <w:pStyle w:val="Style5"/>
        <w:widowControl/>
        <w:numPr>
          <w:ilvl w:val="0"/>
          <w:numId w:val="39"/>
        </w:numPr>
        <w:spacing w:line="278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Fonts w:ascii="Cambria" w:hAnsi="Cambria" w:cs="Palatino Linotype"/>
        </w:rPr>
        <w:t xml:space="preserve">Związek może współpracować z innymi podmiotami krajowym i międzynarodowymi,  w tym stowarzyszeniami i fundacjami, które jako swoje cele działania definiują ochronę praw pracowników. 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0C3BDB">
      <w:pPr>
        <w:pStyle w:val="Style5"/>
        <w:widowControl/>
        <w:spacing w:before="86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7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8C564C" w:rsidRPr="00ED24AB" w:rsidRDefault="00F849EB" w:rsidP="008C564C">
      <w:pPr>
        <w:pStyle w:val="Style5"/>
        <w:numPr>
          <w:ilvl w:val="0"/>
          <w:numId w:val="33"/>
        </w:numPr>
        <w:spacing w:line="274" w:lineRule="exact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 xml:space="preserve">Członkiem Związku może  zostać  osoba zatrudniona  na podstawie  umowy  o pracę  </w:t>
      </w:r>
      <w:r w:rsidR="008C564C" w:rsidRPr="00ED24AB">
        <w:rPr>
          <w:rFonts w:ascii="Cambria" w:hAnsi="Cambria" w:cs="Palatino Linotype"/>
        </w:rPr>
        <w:t>oraz wykonująca pracę zarobkową na innej podstawie prawnej.</w:t>
      </w:r>
      <w:r w:rsidR="00A031E0" w:rsidRPr="00ED24AB">
        <w:rPr>
          <w:rFonts w:ascii="Cambria" w:hAnsi="Cambria" w:cs="Palatino Linotype"/>
        </w:rPr>
        <w:t xml:space="preserve"> </w:t>
      </w:r>
    </w:p>
    <w:p w:rsidR="008C564C" w:rsidRPr="00ED24AB" w:rsidRDefault="008C564C" w:rsidP="008C564C">
      <w:pPr>
        <w:pStyle w:val="Style5"/>
        <w:numPr>
          <w:ilvl w:val="0"/>
          <w:numId w:val="33"/>
        </w:numPr>
        <w:spacing w:line="274" w:lineRule="exact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>Członkiem Związku może być</w:t>
      </w:r>
      <w:r w:rsidR="004E1CAD" w:rsidRPr="00ED24AB">
        <w:rPr>
          <w:rFonts w:ascii="Cambria" w:hAnsi="Cambria" w:cs="Palatino Linotype"/>
        </w:rPr>
        <w:t xml:space="preserve"> wolontariusz, stażysta i inna osoba, która świadczy </w:t>
      </w:r>
      <w:r w:rsidR="004E1CAD" w:rsidRPr="00ED24AB">
        <w:rPr>
          <w:rFonts w:ascii="Cambria" w:hAnsi="Cambria" w:cs="Palatino Linotype"/>
        </w:rPr>
        <w:lastRenderedPageBreak/>
        <w:t>osobiście pracę bez wynagrodzenia</w:t>
      </w:r>
      <w:r w:rsidRPr="00ED24AB">
        <w:rPr>
          <w:rFonts w:ascii="Cambria" w:hAnsi="Cambria" w:cs="Palatino Linotype"/>
        </w:rPr>
        <w:t xml:space="preserve"> </w:t>
      </w:r>
      <w:r w:rsidR="004E1CAD" w:rsidRPr="00ED24AB">
        <w:rPr>
          <w:rFonts w:ascii="Cambria" w:hAnsi="Cambria" w:cs="Palatino Linotype"/>
        </w:rPr>
        <w:t xml:space="preserve">oraz </w:t>
      </w:r>
      <w:r w:rsidRPr="00ED24AB">
        <w:rPr>
          <w:rFonts w:ascii="Cambria" w:hAnsi="Cambria" w:cs="Palatino Linotype"/>
        </w:rPr>
        <w:t>osoba, która przeszła na emeryturę, rentę, zasiłek przedemerytalny lub świadczenie przedemeryt</w:t>
      </w:r>
      <w:r w:rsidR="00EA2D38" w:rsidRPr="00ED24AB">
        <w:rPr>
          <w:rFonts w:ascii="Cambria" w:hAnsi="Cambria" w:cs="Palatino Linotype"/>
        </w:rPr>
        <w:t xml:space="preserve">alne albo czasowo pozostaje bez </w:t>
      </w:r>
      <w:r w:rsidRPr="00ED24AB">
        <w:rPr>
          <w:rFonts w:ascii="Cambria" w:hAnsi="Cambria" w:cs="Palatino Linotype"/>
        </w:rPr>
        <w:t>pracy w związku z jej poszukiwaniem.</w:t>
      </w:r>
      <w:r w:rsidR="004E1CAD" w:rsidRPr="00ED24AB">
        <w:rPr>
          <w:rFonts w:ascii="Cambria" w:hAnsi="Cambria" w:cs="Palatino Linotype"/>
        </w:rPr>
        <w:t xml:space="preserve"> </w:t>
      </w:r>
    </w:p>
    <w:p w:rsidR="00DE6EE4" w:rsidRPr="00ED24AB" w:rsidRDefault="00DE6EE4" w:rsidP="000C3BDB">
      <w:pPr>
        <w:pStyle w:val="Style3"/>
        <w:widowControl/>
        <w:spacing w:line="240" w:lineRule="exact"/>
        <w:ind w:right="3686"/>
        <w:jc w:val="left"/>
        <w:rPr>
          <w:rFonts w:ascii="Cambria" w:hAnsi="Cambria"/>
        </w:rPr>
      </w:pPr>
    </w:p>
    <w:p w:rsidR="00DE6EE4" w:rsidRPr="00ED24AB" w:rsidRDefault="00DE6EE4">
      <w:pPr>
        <w:pStyle w:val="Style3"/>
        <w:widowControl/>
        <w:spacing w:line="240" w:lineRule="exact"/>
        <w:ind w:left="3691" w:right="3686"/>
        <w:rPr>
          <w:rFonts w:ascii="Cambria" w:hAnsi="Cambria"/>
        </w:rPr>
      </w:pPr>
    </w:p>
    <w:p w:rsidR="00B60E41" w:rsidRPr="00ED24AB" w:rsidRDefault="0031335B">
      <w:pPr>
        <w:pStyle w:val="Style3"/>
        <w:widowControl/>
        <w:spacing w:before="34"/>
        <w:ind w:left="3691" w:right="3686"/>
        <w:rPr>
          <w:rStyle w:val="FontStyle11"/>
          <w:rFonts w:ascii="Cambria" w:hAnsi="Cambria"/>
          <w:b/>
          <w:sz w:val="24"/>
          <w:szCs w:val="24"/>
          <w:u w:val="single"/>
        </w:rPr>
      </w:pPr>
      <w:r w:rsidRPr="00ED24AB">
        <w:rPr>
          <w:rStyle w:val="FontStyle11"/>
          <w:rFonts w:ascii="Cambria" w:hAnsi="Cambria"/>
          <w:b/>
          <w:sz w:val="24"/>
          <w:szCs w:val="24"/>
          <w:u w:val="single"/>
        </w:rPr>
        <w:t xml:space="preserve">Rozdział II </w:t>
      </w:r>
    </w:p>
    <w:p w:rsidR="00557A6B" w:rsidRPr="00ED24AB" w:rsidRDefault="0031335B" w:rsidP="005F29D1">
      <w:pPr>
        <w:pStyle w:val="Style3"/>
        <w:widowControl/>
        <w:spacing w:before="34"/>
        <w:ind w:left="3691" w:right="3686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Cele i zadania Związku</w:t>
      </w:r>
    </w:p>
    <w:p w:rsidR="005F29D1" w:rsidRPr="00ED24AB" w:rsidRDefault="005F29D1" w:rsidP="005F29D1">
      <w:pPr>
        <w:pStyle w:val="Style3"/>
        <w:widowControl/>
        <w:spacing w:before="34"/>
        <w:ind w:left="3691" w:right="3686"/>
        <w:rPr>
          <w:rFonts w:ascii="Cambria" w:hAnsi="Cambria" w:cs="Palatino Linotype"/>
          <w:b/>
        </w:rPr>
      </w:pPr>
    </w:p>
    <w:p w:rsidR="00557A6B" w:rsidRPr="00ED24AB" w:rsidRDefault="00D21349">
      <w:pPr>
        <w:pStyle w:val="Style5"/>
        <w:widowControl/>
        <w:spacing w:before="4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8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9817E5" w:rsidRPr="00ED24AB" w:rsidRDefault="000C3BDB" w:rsidP="009817E5">
      <w:pPr>
        <w:pStyle w:val="Style5"/>
        <w:widowControl/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Celem Związku jest ochrona godności, praw i interesów związanych z wykonywaniem pracy zarobkowej, a w szczególności</w:t>
      </w:r>
      <w:r w:rsidR="0031335B" w:rsidRPr="00ED24AB">
        <w:rPr>
          <w:rStyle w:val="FontStyle11"/>
          <w:rFonts w:ascii="Cambria" w:hAnsi="Cambria"/>
          <w:sz w:val="24"/>
          <w:szCs w:val="24"/>
        </w:rPr>
        <w:t>:</w:t>
      </w:r>
    </w:p>
    <w:p w:rsidR="009817E5" w:rsidRPr="00ED24AB" w:rsidRDefault="000C3BDB" w:rsidP="000D734E">
      <w:pPr>
        <w:pStyle w:val="Style5"/>
        <w:widowControl/>
        <w:numPr>
          <w:ilvl w:val="0"/>
          <w:numId w:val="2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reprezentacja i obrona godności, praw i interesów materialnych, zawodowych, socjalnych</w:t>
      </w:r>
      <w:r w:rsidR="009817E5" w:rsidRPr="00ED24AB">
        <w:rPr>
          <w:rStyle w:val="FontStyle11"/>
          <w:rFonts w:ascii="Cambria" w:hAnsi="Cambria"/>
          <w:sz w:val="24"/>
          <w:szCs w:val="24"/>
        </w:rPr>
        <w:t>, obywatelskich i kulturalnych członków Związku,</w:t>
      </w:r>
    </w:p>
    <w:p w:rsidR="009817E5" w:rsidRPr="00ED24AB" w:rsidRDefault="009817E5" w:rsidP="000D734E">
      <w:pPr>
        <w:pStyle w:val="Style5"/>
        <w:widowControl/>
        <w:numPr>
          <w:ilvl w:val="0"/>
          <w:numId w:val="2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podejmowanie starań o harmonizowanie interesów zatrudnionych z prawidłowym działaniem zakładu pracy,</w:t>
      </w:r>
    </w:p>
    <w:p w:rsidR="009817E5" w:rsidRPr="00ED24AB" w:rsidRDefault="009817E5" w:rsidP="009817E5">
      <w:pPr>
        <w:pStyle w:val="Style5"/>
        <w:widowControl/>
        <w:numPr>
          <w:ilvl w:val="0"/>
          <w:numId w:val="2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prezentowanie stanowiska wobec pracodawcy, podmiotu zatrudniającego, administracji państwowej, samorządowej oraz organizacji politycznych, zawodowych i społecznych,</w:t>
      </w:r>
    </w:p>
    <w:p w:rsidR="009817E5" w:rsidRPr="00ED24AB" w:rsidRDefault="009817E5" w:rsidP="009817E5">
      <w:pPr>
        <w:pStyle w:val="Style5"/>
        <w:widowControl/>
        <w:numPr>
          <w:ilvl w:val="0"/>
          <w:numId w:val="2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realizacja innych zadań wynikających z przepisów ustawy o związkach zawodowych, ustawy o rozwiązywaniu sporów zbiorowych i innych regulacji prawa pracy,</w:t>
      </w:r>
    </w:p>
    <w:p w:rsidR="009817E5" w:rsidRPr="00ED24AB" w:rsidRDefault="009817E5" w:rsidP="009817E5">
      <w:pPr>
        <w:pStyle w:val="Style5"/>
        <w:widowControl/>
        <w:numPr>
          <w:ilvl w:val="0"/>
          <w:numId w:val="2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działania na rzecz poprawy poziomu życia członków Związku i ich rodzin, poprawy warunków pracy i jej bezpieczeństwa, ochrony zdrowia oraz środowiska naturalnego. 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53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9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>
      <w:pPr>
        <w:pStyle w:val="Style5"/>
        <w:widowControl/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Do zadań Związku należy:</w:t>
      </w:r>
    </w:p>
    <w:p w:rsidR="000D734E" w:rsidRPr="00ED24AB" w:rsidRDefault="000D734E" w:rsidP="000D734E">
      <w:pPr>
        <w:pStyle w:val="Style5"/>
        <w:widowControl/>
        <w:numPr>
          <w:ilvl w:val="0"/>
          <w:numId w:val="35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zajmowanie stanowiska w indywidualnych sprawach pracowniczych w zakresie unormowanym przepisami prawa pracy,</w:t>
      </w:r>
    </w:p>
    <w:p w:rsidR="000D734E" w:rsidRPr="00ED24AB" w:rsidRDefault="000D734E" w:rsidP="000D734E">
      <w:pPr>
        <w:pStyle w:val="Style5"/>
        <w:widowControl/>
        <w:numPr>
          <w:ilvl w:val="0"/>
          <w:numId w:val="35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zajmowanie stanowiska w sprawach dotyczących zbiorowych interesów i praw członków Związku,</w:t>
      </w:r>
    </w:p>
    <w:p w:rsidR="000D734E" w:rsidRPr="00ED24AB" w:rsidRDefault="000D734E" w:rsidP="000D734E">
      <w:pPr>
        <w:pStyle w:val="Style5"/>
        <w:widowControl/>
        <w:numPr>
          <w:ilvl w:val="0"/>
          <w:numId w:val="35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sprawowanie kontroli nad przestrzeganiem przepisów prawa pracy oraz zasad bezpieczeństwa i higieny pracy przez zakład pracy,</w:t>
      </w:r>
    </w:p>
    <w:p w:rsidR="00763A5F" w:rsidRPr="00ED24AB" w:rsidRDefault="00763A5F" w:rsidP="00763A5F">
      <w:pPr>
        <w:pStyle w:val="Style5"/>
        <w:widowControl/>
        <w:numPr>
          <w:ilvl w:val="0"/>
          <w:numId w:val="35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sprawowanie kontroli nad </w:t>
      </w:r>
      <w:r w:rsidR="000D734E" w:rsidRPr="00ED24AB">
        <w:rPr>
          <w:rStyle w:val="FontStyle11"/>
          <w:rFonts w:ascii="Cambria" w:hAnsi="Cambria"/>
          <w:sz w:val="24"/>
          <w:szCs w:val="24"/>
        </w:rPr>
        <w:t xml:space="preserve">realizacją polityki płacowej i socjalnej </w:t>
      </w:r>
      <w:r w:rsidR="00EC0500" w:rsidRPr="00ED24AB">
        <w:rPr>
          <w:rStyle w:val="FontStyle11"/>
          <w:rFonts w:ascii="Cambria" w:hAnsi="Cambria"/>
          <w:sz w:val="24"/>
          <w:szCs w:val="24"/>
        </w:rPr>
        <w:t>w zakładzie pracy</w:t>
      </w:r>
      <w:r w:rsidR="000D734E"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763A5F" w:rsidRPr="00ED24AB" w:rsidRDefault="00763A5F" w:rsidP="00763A5F">
      <w:pPr>
        <w:pStyle w:val="Style5"/>
        <w:widowControl/>
        <w:numPr>
          <w:ilvl w:val="0"/>
          <w:numId w:val="35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dbanie o godne warunki życia członków Związku i ich rodzin,</w:t>
      </w:r>
    </w:p>
    <w:p w:rsidR="00763A5F" w:rsidRPr="00ED24AB" w:rsidRDefault="00763A5F" w:rsidP="00763A5F">
      <w:pPr>
        <w:pStyle w:val="Style5"/>
        <w:widowControl/>
        <w:numPr>
          <w:ilvl w:val="0"/>
          <w:numId w:val="35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udzielanie pomocy prawnej i materialnej członkom Związku oraz podejmowanie interwencji w przypadkach konfliktowych w zakładzie pracy. </w:t>
      </w:r>
    </w:p>
    <w:p w:rsidR="000D734E" w:rsidRPr="00ED24AB" w:rsidRDefault="000D734E" w:rsidP="000D734E">
      <w:pPr>
        <w:pStyle w:val="Style5"/>
        <w:widowControl/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53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10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>
      <w:pPr>
        <w:pStyle w:val="Style5"/>
        <w:widowControl/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Do osiągnięcia powyższych celów Związek poprzez:</w:t>
      </w:r>
    </w:p>
    <w:p w:rsidR="00557A6B" w:rsidRPr="00ED24AB" w:rsidRDefault="0031335B" w:rsidP="0031335B">
      <w:pPr>
        <w:pStyle w:val="Style1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współdziałanie z </w:t>
      </w:r>
      <w:r w:rsidR="00575494" w:rsidRPr="00ED24AB">
        <w:rPr>
          <w:rStyle w:val="FontStyle11"/>
          <w:rFonts w:ascii="Cambria" w:hAnsi="Cambria"/>
          <w:sz w:val="24"/>
          <w:szCs w:val="24"/>
        </w:rPr>
        <w:t xml:space="preserve">pracodawcą, podmiotem zatrudniającym, </w:t>
      </w:r>
      <w:r w:rsidRPr="00ED24AB">
        <w:rPr>
          <w:rStyle w:val="FontStyle11"/>
          <w:rFonts w:ascii="Cambria" w:hAnsi="Cambria"/>
          <w:sz w:val="24"/>
          <w:szCs w:val="24"/>
        </w:rPr>
        <w:t>administracją</w:t>
      </w:r>
      <w:r w:rsidR="00575494" w:rsidRPr="00ED24AB">
        <w:rPr>
          <w:rStyle w:val="FontStyle11"/>
          <w:rFonts w:ascii="Cambria" w:hAnsi="Cambria"/>
          <w:sz w:val="24"/>
          <w:szCs w:val="24"/>
        </w:rPr>
        <w:t xml:space="preserve"> rządową, samorządową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oraz organizacjami zawodowymi, społecznymi i politycznymi,</w:t>
      </w:r>
    </w:p>
    <w:p w:rsidR="00575494" w:rsidRPr="00ED24AB" w:rsidRDefault="0031335B" w:rsidP="0031335B">
      <w:pPr>
        <w:pStyle w:val="Style1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opiniowanie </w:t>
      </w:r>
      <w:r w:rsidR="00575494" w:rsidRPr="00ED24AB">
        <w:rPr>
          <w:rStyle w:val="FontStyle11"/>
          <w:rFonts w:ascii="Cambria" w:hAnsi="Cambria"/>
          <w:sz w:val="24"/>
          <w:szCs w:val="24"/>
        </w:rPr>
        <w:t>i uzgadnianie wewnątrzzakładowych aktów prawnych,</w:t>
      </w:r>
    </w:p>
    <w:p w:rsidR="00557A6B" w:rsidRPr="00ED24AB" w:rsidRDefault="00251B90" w:rsidP="0031335B">
      <w:pPr>
        <w:pStyle w:val="Style1"/>
        <w:widowControl/>
        <w:numPr>
          <w:ilvl w:val="0"/>
          <w:numId w:val="5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współdziałanie ze służbami bhp, społeczną inspekcją pracy </w:t>
      </w:r>
      <w:r w:rsidR="0031335B" w:rsidRPr="00ED24AB">
        <w:rPr>
          <w:rStyle w:val="FontStyle11"/>
          <w:rFonts w:ascii="Cambria" w:hAnsi="Cambria"/>
          <w:sz w:val="24"/>
          <w:szCs w:val="24"/>
        </w:rPr>
        <w:t>oraz Państwową Inspekcją Pracy,</w:t>
      </w:r>
    </w:p>
    <w:p w:rsidR="00557A6B" w:rsidRPr="00ED24AB" w:rsidRDefault="0031335B" w:rsidP="0031335B">
      <w:pPr>
        <w:pStyle w:val="Style1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rozwiązywanie powstałych sporów z</w:t>
      </w:r>
      <w:r w:rsidR="00251B90" w:rsidRPr="00ED24AB">
        <w:rPr>
          <w:rStyle w:val="FontStyle11"/>
          <w:rFonts w:ascii="Cambria" w:hAnsi="Cambria"/>
          <w:sz w:val="24"/>
          <w:szCs w:val="24"/>
        </w:rPr>
        <w:t>biorowych,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na zasadach określonych w ustawie o </w:t>
      </w:r>
      <w:r w:rsidR="00251B90" w:rsidRPr="00ED24AB">
        <w:rPr>
          <w:rStyle w:val="FontStyle11"/>
          <w:rFonts w:ascii="Cambria" w:hAnsi="Cambria"/>
          <w:sz w:val="24"/>
          <w:szCs w:val="24"/>
        </w:rPr>
        <w:t>rozwiązywaniu sporów zbiorowych,</w:t>
      </w:r>
    </w:p>
    <w:p w:rsidR="00557A6B" w:rsidRPr="00ED24AB" w:rsidRDefault="0031335B" w:rsidP="0031335B">
      <w:pPr>
        <w:pStyle w:val="Style1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współdziałanie z innymi organizacjami związkowymi w zakładzie pracy, regionie, kraju i zagranicą,</w:t>
      </w:r>
    </w:p>
    <w:p w:rsidR="00557A6B" w:rsidRPr="00ED24AB" w:rsidRDefault="00813F58" w:rsidP="0031335B">
      <w:pPr>
        <w:pStyle w:val="Style1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tworzenie funduszy celowych.</w:t>
      </w:r>
    </w:p>
    <w:p w:rsidR="005F29D1" w:rsidRPr="00ED24AB" w:rsidRDefault="005F29D1" w:rsidP="002948A9">
      <w:pPr>
        <w:pStyle w:val="Style5"/>
        <w:widowControl/>
        <w:spacing w:line="240" w:lineRule="exact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72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11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>
      <w:pPr>
        <w:pStyle w:val="Style5"/>
        <w:widowControl/>
        <w:spacing w:before="10" w:line="274" w:lineRule="exact"/>
        <w:ind w:right="1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lastRenderedPageBreak/>
        <w:t xml:space="preserve">Związek może podjąć się obrony indywidualnych praw </w:t>
      </w:r>
      <w:r w:rsidR="00251B90" w:rsidRPr="00ED24AB">
        <w:rPr>
          <w:rStyle w:val="FontStyle11"/>
          <w:rFonts w:ascii="Cambria" w:hAnsi="Cambria"/>
          <w:sz w:val="24"/>
          <w:szCs w:val="24"/>
        </w:rPr>
        <w:t>osoby nie zrzeszonej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w Związku, jeżeli </w:t>
      </w:r>
      <w:r w:rsidR="00251B90" w:rsidRPr="00ED24AB">
        <w:rPr>
          <w:rStyle w:val="FontStyle11"/>
          <w:rFonts w:ascii="Cambria" w:hAnsi="Cambria"/>
          <w:sz w:val="24"/>
          <w:szCs w:val="24"/>
        </w:rPr>
        <w:t>osoba ta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zwróci się o taką pomoc. Decyzję w powyższej sprawie podejmuje Za</w:t>
      </w:r>
      <w:r w:rsidR="00251B90" w:rsidRPr="00ED24AB">
        <w:rPr>
          <w:rStyle w:val="FontStyle11"/>
          <w:rFonts w:ascii="Cambria" w:hAnsi="Cambria"/>
          <w:sz w:val="24"/>
          <w:szCs w:val="24"/>
        </w:rPr>
        <w:t>rząd.</w:t>
      </w:r>
    </w:p>
    <w:p w:rsidR="00557A6B" w:rsidRPr="00ED24AB" w:rsidRDefault="00557A6B">
      <w:pPr>
        <w:pStyle w:val="Style3"/>
        <w:widowControl/>
        <w:spacing w:line="240" w:lineRule="exact"/>
        <w:ind w:left="3010" w:right="2981"/>
        <w:rPr>
          <w:rFonts w:ascii="Cambria" w:hAnsi="Cambria"/>
        </w:rPr>
      </w:pPr>
    </w:p>
    <w:p w:rsidR="00DE6EE4" w:rsidRPr="00ED24AB" w:rsidRDefault="00DE6EE4">
      <w:pPr>
        <w:pStyle w:val="Style3"/>
        <w:widowControl/>
        <w:spacing w:line="240" w:lineRule="exact"/>
        <w:ind w:left="3010" w:right="2981"/>
        <w:rPr>
          <w:rFonts w:ascii="Cambria" w:hAnsi="Cambria"/>
        </w:rPr>
      </w:pPr>
    </w:p>
    <w:p w:rsidR="00B60E41" w:rsidRPr="00ED24AB" w:rsidRDefault="0031335B">
      <w:pPr>
        <w:pStyle w:val="Style3"/>
        <w:widowControl/>
        <w:spacing w:before="34"/>
        <w:ind w:left="3010" w:right="2981"/>
        <w:rPr>
          <w:rStyle w:val="FontStyle11"/>
          <w:rFonts w:ascii="Cambria" w:hAnsi="Cambria"/>
          <w:b/>
          <w:sz w:val="24"/>
          <w:szCs w:val="24"/>
          <w:u w:val="single"/>
        </w:rPr>
      </w:pPr>
      <w:r w:rsidRPr="00ED24AB">
        <w:rPr>
          <w:rStyle w:val="FontStyle11"/>
          <w:rFonts w:ascii="Cambria" w:hAnsi="Cambria"/>
          <w:b/>
          <w:sz w:val="24"/>
          <w:szCs w:val="24"/>
          <w:u w:val="single"/>
        </w:rPr>
        <w:t xml:space="preserve">Rozdział III </w:t>
      </w:r>
    </w:p>
    <w:p w:rsidR="00557A6B" w:rsidRPr="00ED24AB" w:rsidRDefault="0031335B">
      <w:pPr>
        <w:pStyle w:val="Style3"/>
        <w:widowControl/>
        <w:spacing w:before="34"/>
        <w:ind w:left="3010" w:right="2981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Prawa i obowiązki członków Związku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34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12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AF5E71">
      <w:pPr>
        <w:pStyle w:val="Style4"/>
        <w:widowControl/>
        <w:numPr>
          <w:ilvl w:val="0"/>
          <w:numId w:val="40"/>
        </w:numPr>
        <w:jc w:val="both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Członkostwo </w:t>
      </w:r>
      <w:r w:rsidR="009D3AFF" w:rsidRPr="00ED24AB">
        <w:rPr>
          <w:rStyle w:val="FontStyle11"/>
          <w:rFonts w:ascii="Cambria" w:hAnsi="Cambria"/>
          <w:sz w:val="24"/>
          <w:szCs w:val="24"/>
        </w:rPr>
        <w:t xml:space="preserve">w Związku </w:t>
      </w:r>
      <w:r w:rsidRPr="00ED24AB">
        <w:rPr>
          <w:rStyle w:val="FontStyle11"/>
          <w:rFonts w:ascii="Cambria" w:hAnsi="Cambria"/>
          <w:sz w:val="24"/>
          <w:szCs w:val="24"/>
        </w:rPr>
        <w:t>nabywa się z chwilą p</w:t>
      </w:r>
      <w:r w:rsidR="009F0B0C" w:rsidRPr="00ED24AB">
        <w:rPr>
          <w:rStyle w:val="FontStyle11"/>
          <w:rFonts w:ascii="Cambria" w:hAnsi="Cambria"/>
          <w:sz w:val="24"/>
          <w:szCs w:val="24"/>
        </w:rPr>
        <w:t>rzyjęcia przez członka Zarządu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pisemnej deklaracji</w:t>
      </w:r>
      <w:r w:rsidR="004E67E7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C2575" w:rsidRPr="00ED24AB">
        <w:rPr>
          <w:rStyle w:val="FontStyle11"/>
          <w:rFonts w:ascii="Cambria" w:hAnsi="Cambria"/>
          <w:sz w:val="24"/>
          <w:szCs w:val="24"/>
        </w:rPr>
        <w:t xml:space="preserve">kandydata </w:t>
      </w:r>
      <w:r w:rsidR="004E67E7" w:rsidRPr="00ED24AB">
        <w:rPr>
          <w:rStyle w:val="FontStyle11"/>
          <w:rFonts w:ascii="Cambria" w:hAnsi="Cambria"/>
          <w:sz w:val="24"/>
          <w:szCs w:val="24"/>
        </w:rPr>
        <w:t xml:space="preserve">o </w:t>
      </w:r>
      <w:r w:rsidR="009D3AFF" w:rsidRPr="00ED24AB">
        <w:rPr>
          <w:rStyle w:val="FontStyle11"/>
          <w:rFonts w:ascii="Cambria" w:hAnsi="Cambria"/>
          <w:sz w:val="24"/>
          <w:szCs w:val="24"/>
        </w:rPr>
        <w:t xml:space="preserve">wstąpieniu do </w:t>
      </w:r>
      <w:r w:rsidR="004E67E7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AF5E71" w:rsidRPr="00ED24AB" w:rsidRDefault="00AF5E71" w:rsidP="00AF5E71">
      <w:pPr>
        <w:pStyle w:val="Style5"/>
        <w:widowControl/>
        <w:numPr>
          <w:ilvl w:val="0"/>
          <w:numId w:val="40"/>
        </w:numPr>
        <w:spacing w:line="240" w:lineRule="exact"/>
        <w:rPr>
          <w:rFonts w:ascii="Cambria" w:hAnsi="Cambria"/>
        </w:rPr>
      </w:pPr>
      <w:r w:rsidRPr="00ED24AB">
        <w:rPr>
          <w:rFonts w:ascii="Cambria" w:hAnsi="Cambria"/>
        </w:rPr>
        <w:t xml:space="preserve">Wzór deklaracji kandydata ustala Zarząd Związku. </w:t>
      </w:r>
    </w:p>
    <w:p w:rsidR="00D60FBB" w:rsidRPr="00ED24AB" w:rsidRDefault="00D60FBB" w:rsidP="00D60FBB">
      <w:pPr>
        <w:pStyle w:val="Style5"/>
        <w:widowControl/>
        <w:numPr>
          <w:ilvl w:val="0"/>
          <w:numId w:val="40"/>
        </w:numPr>
        <w:spacing w:line="240" w:lineRule="exact"/>
        <w:rPr>
          <w:rFonts w:ascii="Cambria" w:hAnsi="Cambria"/>
        </w:rPr>
      </w:pPr>
      <w:r w:rsidRPr="00ED24AB">
        <w:rPr>
          <w:rFonts w:ascii="Cambria" w:hAnsi="Cambria"/>
        </w:rPr>
        <w:t xml:space="preserve">Członkowstwa w Związku nie wyklucza przynależność danej osoby do innego związku zawodowego.  </w:t>
      </w:r>
    </w:p>
    <w:p w:rsidR="00AF5E71" w:rsidRPr="00ED24AB" w:rsidRDefault="00AF5E71" w:rsidP="00AF5E71">
      <w:pPr>
        <w:pStyle w:val="Style5"/>
        <w:widowControl/>
        <w:spacing w:line="240" w:lineRule="exact"/>
        <w:ind w:left="354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3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13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193126">
      <w:pPr>
        <w:pStyle w:val="Style4"/>
        <w:widowControl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Członkostwo</w:t>
      </w:r>
      <w:r w:rsidR="009E61F0" w:rsidRPr="00ED24AB">
        <w:rPr>
          <w:rStyle w:val="FontStyle11"/>
          <w:rFonts w:ascii="Cambria" w:hAnsi="Cambria"/>
          <w:sz w:val="24"/>
          <w:szCs w:val="24"/>
        </w:rPr>
        <w:t xml:space="preserve"> w 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ustaj</w:t>
      </w:r>
      <w:r w:rsidR="0031335B" w:rsidRPr="00ED24AB">
        <w:rPr>
          <w:rStyle w:val="FontStyle11"/>
          <w:rFonts w:ascii="Cambria" w:hAnsi="Cambria"/>
          <w:sz w:val="24"/>
          <w:szCs w:val="24"/>
        </w:rPr>
        <w:t>e wskutek:</w:t>
      </w:r>
    </w:p>
    <w:p w:rsidR="00557A6B" w:rsidRPr="00ED24AB" w:rsidRDefault="0031335B" w:rsidP="0031335B">
      <w:pPr>
        <w:pStyle w:val="Style1"/>
        <w:widowControl/>
        <w:numPr>
          <w:ilvl w:val="0"/>
          <w:numId w:val="6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dobrowolnego wystąpienia,</w:t>
      </w:r>
    </w:p>
    <w:p w:rsidR="00557A6B" w:rsidRPr="00ED24AB" w:rsidRDefault="0031335B" w:rsidP="0031335B">
      <w:pPr>
        <w:pStyle w:val="Style1"/>
        <w:widowControl/>
        <w:numPr>
          <w:ilvl w:val="0"/>
          <w:numId w:val="6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skreślenia z listy członków </w:t>
      </w:r>
      <w:r w:rsidR="00693445" w:rsidRPr="00ED24AB">
        <w:rPr>
          <w:rStyle w:val="FontStyle11"/>
          <w:rFonts w:ascii="Cambria" w:hAnsi="Cambria"/>
          <w:sz w:val="24"/>
          <w:szCs w:val="24"/>
        </w:rPr>
        <w:t xml:space="preserve">Związku </w:t>
      </w:r>
      <w:r w:rsidRPr="00ED24AB">
        <w:rPr>
          <w:rStyle w:val="FontStyle11"/>
          <w:rFonts w:ascii="Cambria" w:hAnsi="Cambria"/>
          <w:sz w:val="24"/>
          <w:szCs w:val="24"/>
        </w:rPr>
        <w:t>na skutek niepłacenia składek poprzez okres trzech mi</w:t>
      </w:r>
      <w:r w:rsidR="00251B90" w:rsidRPr="00ED24AB">
        <w:rPr>
          <w:rStyle w:val="FontStyle11"/>
          <w:rFonts w:ascii="Cambria" w:hAnsi="Cambria"/>
          <w:sz w:val="24"/>
          <w:szCs w:val="24"/>
        </w:rPr>
        <w:t>esięcy (na mocy uchwały Zarządu,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od której przysługuje odwołanie do </w:t>
      </w:r>
      <w:r w:rsidR="00645B36" w:rsidRPr="00ED24AB">
        <w:rPr>
          <w:rStyle w:val="FontStyle11"/>
          <w:rFonts w:ascii="Cambria" w:hAnsi="Cambria"/>
          <w:sz w:val="24"/>
          <w:szCs w:val="24"/>
        </w:rPr>
        <w:t xml:space="preserve">Komisji Odwoławczej </w:t>
      </w:r>
      <w:r w:rsidRPr="00ED24AB">
        <w:rPr>
          <w:rStyle w:val="FontStyle11"/>
          <w:rFonts w:ascii="Cambria" w:hAnsi="Cambria"/>
          <w:sz w:val="24"/>
          <w:szCs w:val="24"/>
        </w:rPr>
        <w:t>w terminie jednego miesiąca od daty doręczenia decyzji),</w:t>
      </w:r>
    </w:p>
    <w:p w:rsidR="00557A6B" w:rsidRPr="00ED24AB" w:rsidRDefault="0031335B" w:rsidP="0031335B">
      <w:pPr>
        <w:pStyle w:val="Style1"/>
        <w:widowControl/>
        <w:numPr>
          <w:ilvl w:val="0"/>
          <w:numId w:val="6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wykluczenia za nieprzestr</w:t>
      </w:r>
      <w:r w:rsidR="00693445" w:rsidRPr="00ED24AB">
        <w:rPr>
          <w:rStyle w:val="FontStyle11"/>
          <w:rFonts w:ascii="Cambria" w:hAnsi="Cambria"/>
          <w:sz w:val="24"/>
          <w:szCs w:val="24"/>
        </w:rPr>
        <w:t>zeganie S</w:t>
      </w:r>
      <w:r w:rsidRPr="00ED24AB">
        <w:rPr>
          <w:rStyle w:val="FontStyle11"/>
          <w:rFonts w:ascii="Cambria" w:hAnsi="Cambria"/>
          <w:sz w:val="24"/>
          <w:szCs w:val="24"/>
        </w:rPr>
        <w:t>tatutu lub inne wykroczenia na szkodę Z</w:t>
      </w:r>
      <w:r w:rsidR="00957651" w:rsidRPr="00ED24AB">
        <w:rPr>
          <w:rStyle w:val="FontStyle11"/>
          <w:rFonts w:ascii="Cambria" w:hAnsi="Cambria"/>
          <w:sz w:val="24"/>
          <w:szCs w:val="24"/>
        </w:rPr>
        <w:t>wiązku</w:t>
      </w:r>
      <w:r w:rsidR="002C2575" w:rsidRPr="00ED24AB">
        <w:rPr>
          <w:rStyle w:val="FontStyle11"/>
          <w:rFonts w:ascii="Cambria" w:hAnsi="Cambria"/>
          <w:sz w:val="24"/>
          <w:szCs w:val="24"/>
        </w:rPr>
        <w:t xml:space="preserve"> lub jego członków</w:t>
      </w:r>
      <w:r w:rsidR="00957651" w:rsidRPr="00ED24AB">
        <w:rPr>
          <w:rStyle w:val="FontStyle11"/>
          <w:rFonts w:ascii="Cambria" w:hAnsi="Cambria"/>
          <w:sz w:val="24"/>
          <w:szCs w:val="24"/>
        </w:rPr>
        <w:t xml:space="preserve"> (na mocy uchwały Zarządu, 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od której przysługuje odwołanie do </w:t>
      </w:r>
      <w:r w:rsidR="00645B36" w:rsidRPr="00ED24AB">
        <w:rPr>
          <w:rStyle w:val="FontStyle11"/>
          <w:rFonts w:ascii="Cambria" w:hAnsi="Cambria"/>
          <w:sz w:val="24"/>
          <w:szCs w:val="24"/>
        </w:rPr>
        <w:t xml:space="preserve">Komisji Odwoławczej </w:t>
      </w:r>
      <w:r w:rsidRPr="00ED24AB">
        <w:rPr>
          <w:rStyle w:val="FontStyle11"/>
          <w:rFonts w:ascii="Cambria" w:hAnsi="Cambria"/>
          <w:sz w:val="24"/>
          <w:szCs w:val="24"/>
        </w:rPr>
        <w:t>w terminie jednego miesiąca od daty doręczenia decyzji),</w:t>
      </w:r>
    </w:p>
    <w:p w:rsidR="00557A6B" w:rsidRPr="00ED24AB" w:rsidRDefault="0031335B" w:rsidP="0031335B">
      <w:pPr>
        <w:pStyle w:val="Style1"/>
        <w:widowControl/>
        <w:numPr>
          <w:ilvl w:val="0"/>
          <w:numId w:val="6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śmierci.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4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14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>
      <w:pPr>
        <w:pStyle w:val="Style4"/>
        <w:widowControl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Członek</w:t>
      </w:r>
      <w:r w:rsidR="009E61F0"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ma prawo:</w:t>
      </w:r>
    </w:p>
    <w:p w:rsidR="00557A6B" w:rsidRPr="00ED24AB" w:rsidRDefault="0031335B" w:rsidP="00957651">
      <w:pPr>
        <w:pStyle w:val="Style1"/>
        <w:widowControl/>
        <w:numPr>
          <w:ilvl w:val="0"/>
          <w:numId w:val="7"/>
        </w:numPr>
        <w:tabs>
          <w:tab w:val="left" w:pos="355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uczestniczyć w zebraniach Związku,</w:t>
      </w:r>
    </w:p>
    <w:p w:rsidR="00557A6B" w:rsidRPr="00ED24AB" w:rsidRDefault="0031335B" w:rsidP="00957651">
      <w:pPr>
        <w:pStyle w:val="Style1"/>
        <w:widowControl/>
        <w:numPr>
          <w:ilvl w:val="0"/>
          <w:numId w:val="7"/>
        </w:numPr>
        <w:tabs>
          <w:tab w:val="left" w:pos="355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wybierać i być wybieranym do wszystkich organów Związku,</w:t>
      </w:r>
    </w:p>
    <w:p w:rsidR="00557A6B" w:rsidRPr="00ED24AB" w:rsidRDefault="0031335B" w:rsidP="00957651">
      <w:pPr>
        <w:pStyle w:val="Style1"/>
        <w:widowControl/>
        <w:numPr>
          <w:ilvl w:val="0"/>
          <w:numId w:val="7"/>
        </w:numPr>
        <w:tabs>
          <w:tab w:val="left" w:pos="355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oceniać działalność Związku,</w:t>
      </w:r>
    </w:p>
    <w:p w:rsidR="00557A6B" w:rsidRPr="00ED24AB" w:rsidRDefault="0031335B" w:rsidP="00957651">
      <w:pPr>
        <w:pStyle w:val="Style1"/>
        <w:widowControl/>
        <w:numPr>
          <w:ilvl w:val="0"/>
          <w:numId w:val="7"/>
        </w:numPr>
        <w:tabs>
          <w:tab w:val="left" w:pos="355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występować z wnioskami i postulatami do organów Związku,</w:t>
      </w:r>
    </w:p>
    <w:p w:rsidR="00557A6B" w:rsidRPr="00ED24AB" w:rsidRDefault="0031335B" w:rsidP="00957651">
      <w:pPr>
        <w:pStyle w:val="Style1"/>
        <w:widowControl/>
        <w:numPr>
          <w:ilvl w:val="0"/>
          <w:numId w:val="7"/>
        </w:numPr>
        <w:tabs>
          <w:tab w:val="left" w:pos="355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korzystać z pomocy</w:t>
      </w:r>
      <w:r w:rsidR="00957651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>Związku w ochronie swych praw i interesów,</w:t>
      </w:r>
      <w:r w:rsidR="00C502FF" w:rsidRPr="00ED24AB">
        <w:rPr>
          <w:rStyle w:val="FontStyle11"/>
          <w:rFonts w:ascii="Cambria" w:hAnsi="Cambria"/>
          <w:sz w:val="24"/>
          <w:szCs w:val="24"/>
        </w:rPr>
        <w:t xml:space="preserve"> w zakresie</w:t>
      </w:r>
      <w:r w:rsidR="00C71818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957651" w:rsidRPr="00ED24AB">
        <w:rPr>
          <w:rStyle w:val="FontStyle11"/>
          <w:rFonts w:ascii="Cambria" w:hAnsi="Cambria"/>
          <w:sz w:val="24"/>
          <w:szCs w:val="24"/>
        </w:rPr>
        <w:t>ustalonym przez Zarząd</w:t>
      </w:r>
      <w:r w:rsidR="00C502FF"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C71818" w:rsidRPr="00ED24AB" w:rsidRDefault="0031335B" w:rsidP="00957651">
      <w:pPr>
        <w:pStyle w:val="Style1"/>
        <w:widowControl/>
        <w:numPr>
          <w:ilvl w:val="0"/>
          <w:numId w:val="7"/>
        </w:numPr>
        <w:tabs>
          <w:tab w:val="left" w:pos="355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korzystać z pomocy mater</w:t>
      </w:r>
      <w:r w:rsidR="00C502FF" w:rsidRPr="00ED24AB">
        <w:rPr>
          <w:rStyle w:val="FontStyle11"/>
          <w:rFonts w:ascii="Cambria" w:hAnsi="Cambria"/>
          <w:sz w:val="24"/>
          <w:szCs w:val="24"/>
        </w:rPr>
        <w:t>i</w:t>
      </w:r>
      <w:r w:rsidR="00957651" w:rsidRPr="00ED24AB">
        <w:rPr>
          <w:rStyle w:val="FontStyle11"/>
          <w:rFonts w:ascii="Cambria" w:hAnsi="Cambria"/>
          <w:sz w:val="24"/>
          <w:szCs w:val="24"/>
        </w:rPr>
        <w:t>alnej udzielanej przez Związek</w:t>
      </w:r>
      <w:r w:rsidR="00C502FF" w:rsidRPr="00ED24AB">
        <w:rPr>
          <w:rStyle w:val="FontStyle11"/>
          <w:rFonts w:ascii="Cambria" w:hAnsi="Cambria"/>
          <w:sz w:val="24"/>
          <w:szCs w:val="24"/>
        </w:rPr>
        <w:t>, w zakresie ustalonym przez Zarząd</w:t>
      </w:r>
      <w:r w:rsidR="00957651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3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15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>
      <w:pPr>
        <w:pStyle w:val="Style4"/>
        <w:widowControl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Członek Związku obowiązany jest:</w:t>
      </w:r>
    </w:p>
    <w:p w:rsidR="00557A6B" w:rsidRPr="00ED24AB" w:rsidRDefault="0031335B" w:rsidP="0031335B">
      <w:pPr>
        <w:pStyle w:val="Style1"/>
        <w:widowControl/>
        <w:numPr>
          <w:ilvl w:val="0"/>
          <w:numId w:val="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brać udział w pracach Związku,</w:t>
      </w:r>
    </w:p>
    <w:p w:rsidR="00557A6B" w:rsidRPr="00ED24AB" w:rsidRDefault="0031335B" w:rsidP="0031335B">
      <w:pPr>
        <w:pStyle w:val="Style1"/>
        <w:widowControl/>
        <w:numPr>
          <w:ilvl w:val="0"/>
          <w:numId w:val="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przestrzegać </w:t>
      </w:r>
      <w:r w:rsidR="002F675A" w:rsidRPr="00ED24AB">
        <w:rPr>
          <w:rStyle w:val="FontStyle11"/>
          <w:rFonts w:ascii="Cambria" w:hAnsi="Cambria"/>
          <w:sz w:val="24"/>
          <w:szCs w:val="24"/>
        </w:rPr>
        <w:t>S</w:t>
      </w:r>
      <w:r w:rsidRPr="00ED24AB">
        <w:rPr>
          <w:rStyle w:val="FontStyle11"/>
          <w:rFonts w:ascii="Cambria" w:hAnsi="Cambria"/>
          <w:sz w:val="24"/>
          <w:szCs w:val="24"/>
        </w:rPr>
        <w:t>tatutu i uchwał organów Związku,</w:t>
      </w:r>
    </w:p>
    <w:p w:rsidR="00557A6B" w:rsidRPr="00ED24AB" w:rsidRDefault="0031335B" w:rsidP="0031335B">
      <w:pPr>
        <w:pStyle w:val="Style1"/>
        <w:widowControl/>
        <w:numPr>
          <w:ilvl w:val="0"/>
          <w:numId w:val="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solidarnie udzielać pomocy innym członkom Związku,</w:t>
      </w:r>
    </w:p>
    <w:p w:rsidR="00557A6B" w:rsidRPr="00ED24AB" w:rsidRDefault="0031335B" w:rsidP="0031335B">
      <w:pPr>
        <w:pStyle w:val="Style1"/>
        <w:widowControl/>
        <w:numPr>
          <w:ilvl w:val="0"/>
          <w:numId w:val="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regularnie opłacać składki,</w:t>
      </w:r>
    </w:p>
    <w:p w:rsidR="00557A6B" w:rsidRPr="00ED24AB" w:rsidRDefault="0031335B" w:rsidP="0031335B">
      <w:pPr>
        <w:pStyle w:val="Style1"/>
        <w:widowControl/>
        <w:numPr>
          <w:ilvl w:val="0"/>
          <w:numId w:val="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dbać o dobre imię Związku.</w:t>
      </w:r>
    </w:p>
    <w:p w:rsidR="005F29D1" w:rsidRPr="00ED24AB" w:rsidRDefault="005F29D1" w:rsidP="005F29D1">
      <w:pPr>
        <w:pStyle w:val="Style3"/>
        <w:widowControl/>
        <w:spacing w:line="240" w:lineRule="exact"/>
        <w:ind w:right="4003"/>
        <w:jc w:val="left"/>
        <w:rPr>
          <w:rFonts w:ascii="Cambria" w:hAnsi="Cambria"/>
        </w:rPr>
      </w:pPr>
    </w:p>
    <w:p w:rsidR="00E21F9E" w:rsidRPr="00ED24AB" w:rsidRDefault="00E21F9E">
      <w:pPr>
        <w:pStyle w:val="Style3"/>
        <w:widowControl/>
        <w:spacing w:before="34"/>
        <w:ind w:left="4018" w:right="4003"/>
        <w:rPr>
          <w:rStyle w:val="FontStyle11"/>
          <w:rFonts w:ascii="Cambria" w:hAnsi="Cambria"/>
          <w:b/>
          <w:sz w:val="24"/>
          <w:szCs w:val="24"/>
          <w:u w:val="single"/>
        </w:rPr>
      </w:pPr>
      <w:r w:rsidRPr="00ED24AB">
        <w:rPr>
          <w:rStyle w:val="FontStyle11"/>
          <w:rFonts w:ascii="Cambria" w:hAnsi="Cambria"/>
          <w:b/>
          <w:sz w:val="24"/>
          <w:szCs w:val="24"/>
          <w:u w:val="single"/>
        </w:rPr>
        <w:t xml:space="preserve">Rozdział </w:t>
      </w:r>
      <w:r w:rsidR="0031335B" w:rsidRPr="00ED24AB">
        <w:rPr>
          <w:rStyle w:val="FontStyle11"/>
          <w:rFonts w:ascii="Cambria" w:hAnsi="Cambria"/>
          <w:b/>
          <w:sz w:val="24"/>
          <w:szCs w:val="24"/>
          <w:u w:val="single"/>
        </w:rPr>
        <w:t>IV</w:t>
      </w:r>
    </w:p>
    <w:p w:rsidR="00DE6EE4" w:rsidRPr="00ED24AB" w:rsidRDefault="0031335B" w:rsidP="00A201FD">
      <w:pPr>
        <w:pStyle w:val="Style3"/>
        <w:widowControl/>
        <w:spacing w:before="34"/>
        <w:ind w:left="4018" w:right="4003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Organy Związku</w:t>
      </w:r>
    </w:p>
    <w:p w:rsidR="00A201FD" w:rsidRPr="00ED24AB" w:rsidRDefault="00A201FD" w:rsidP="00A201FD">
      <w:pPr>
        <w:pStyle w:val="Style3"/>
        <w:widowControl/>
        <w:spacing w:before="34"/>
        <w:ind w:left="4018" w:right="4003"/>
        <w:rPr>
          <w:rStyle w:val="FontStyle11"/>
          <w:rFonts w:ascii="Cambria" w:hAnsi="Cambria"/>
          <w:sz w:val="24"/>
          <w:szCs w:val="24"/>
        </w:rPr>
      </w:pPr>
    </w:p>
    <w:p w:rsidR="00557A6B" w:rsidRPr="00ED24AB" w:rsidRDefault="00D21349">
      <w:pPr>
        <w:pStyle w:val="Style3"/>
        <w:widowControl/>
        <w:spacing w:before="34"/>
        <w:ind w:left="4018" w:right="4003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16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>
      <w:pPr>
        <w:pStyle w:val="Style1"/>
        <w:widowControl/>
        <w:tabs>
          <w:tab w:val="left" w:pos="360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1.</w:t>
      </w:r>
      <w:r w:rsidRPr="00ED24AB">
        <w:rPr>
          <w:rStyle w:val="FontStyle11"/>
          <w:rFonts w:ascii="Cambria" w:hAnsi="Cambria"/>
          <w:sz w:val="24"/>
          <w:szCs w:val="24"/>
        </w:rPr>
        <w:tab/>
        <w:t>Organami Związku są:</w:t>
      </w:r>
    </w:p>
    <w:p w:rsidR="00557A6B" w:rsidRPr="00ED24AB" w:rsidRDefault="0031335B" w:rsidP="0031335B">
      <w:pPr>
        <w:pStyle w:val="Style2"/>
        <w:widowControl/>
        <w:numPr>
          <w:ilvl w:val="0"/>
          <w:numId w:val="9"/>
        </w:numPr>
        <w:tabs>
          <w:tab w:val="left" w:pos="643"/>
        </w:tabs>
        <w:ind w:left="389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Walne Zebranie </w:t>
      </w:r>
      <w:r w:rsidR="00D9032E" w:rsidRPr="00ED24AB">
        <w:rPr>
          <w:rStyle w:val="FontStyle11"/>
          <w:rFonts w:ascii="Cambria" w:hAnsi="Cambria"/>
          <w:b/>
          <w:sz w:val="24"/>
          <w:szCs w:val="24"/>
        </w:rPr>
        <w:t>Delegatów</w:t>
      </w:r>
      <w:r w:rsidR="00595407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801DC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557A6B" w:rsidRPr="00ED24AB" w:rsidRDefault="0031335B" w:rsidP="0031335B">
      <w:pPr>
        <w:pStyle w:val="Style2"/>
        <w:widowControl/>
        <w:numPr>
          <w:ilvl w:val="0"/>
          <w:numId w:val="9"/>
        </w:numPr>
        <w:tabs>
          <w:tab w:val="left" w:pos="643"/>
        </w:tabs>
        <w:ind w:left="389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lastRenderedPageBreak/>
        <w:t>Zarząd,</w:t>
      </w:r>
    </w:p>
    <w:p w:rsidR="00557A6B" w:rsidRPr="00ED24AB" w:rsidRDefault="002801DC" w:rsidP="0031335B">
      <w:pPr>
        <w:pStyle w:val="Style2"/>
        <w:widowControl/>
        <w:numPr>
          <w:ilvl w:val="0"/>
          <w:numId w:val="9"/>
        </w:numPr>
        <w:tabs>
          <w:tab w:val="left" w:pos="643"/>
        </w:tabs>
        <w:ind w:left="389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Komisja Rewizyjna,</w:t>
      </w:r>
    </w:p>
    <w:p w:rsidR="002801DC" w:rsidRPr="00ED24AB" w:rsidRDefault="002801DC" w:rsidP="0031335B">
      <w:pPr>
        <w:pStyle w:val="Style2"/>
        <w:widowControl/>
        <w:numPr>
          <w:ilvl w:val="0"/>
          <w:numId w:val="9"/>
        </w:numPr>
        <w:tabs>
          <w:tab w:val="left" w:pos="643"/>
        </w:tabs>
        <w:ind w:left="389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Komisja Odwoławcza. </w:t>
      </w:r>
    </w:p>
    <w:p w:rsidR="00557A6B" w:rsidRPr="00ED24AB" w:rsidRDefault="0031335B">
      <w:pPr>
        <w:pStyle w:val="Style1"/>
        <w:widowControl/>
        <w:tabs>
          <w:tab w:val="left" w:pos="360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2.</w:t>
      </w:r>
      <w:r w:rsidRPr="00ED24AB">
        <w:rPr>
          <w:rStyle w:val="FontStyle11"/>
          <w:rFonts w:ascii="Cambria" w:hAnsi="Cambria"/>
          <w:sz w:val="24"/>
          <w:szCs w:val="24"/>
        </w:rPr>
        <w:tab/>
        <w:t xml:space="preserve">Kadencja organów Związku trwa </w:t>
      </w:r>
      <w:r w:rsidR="006B6F84" w:rsidRPr="00ED24AB">
        <w:rPr>
          <w:rStyle w:val="FontStyle11"/>
          <w:rFonts w:ascii="Cambria" w:hAnsi="Cambria"/>
          <w:sz w:val="24"/>
          <w:szCs w:val="24"/>
        </w:rPr>
        <w:t>pięć lat</w:t>
      </w:r>
      <w:r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3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17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B87EB3" w:rsidRPr="00ED24AB" w:rsidRDefault="00B87EB3" w:rsidP="00DD1370">
      <w:pPr>
        <w:pStyle w:val="Style5"/>
        <w:widowControl/>
        <w:numPr>
          <w:ilvl w:val="0"/>
          <w:numId w:val="36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Jeżeli Statut nie stanowi inaczej, u</w:t>
      </w:r>
      <w:r w:rsidR="0031335B" w:rsidRPr="00ED24AB">
        <w:rPr>
          <w:rStyle w:val="FontStyle11"/>
          <w:rFonts w:ascii="Cambria" w:hAnsi="Cambria"/>
          <w:sz w:val="24"/>
          <w:szCs w:val="24"/>
        </w:rPr>
        <w:t>c</w:t>
      </w:r>
      <w:r w:rsidRPr="00ED24AB">
        <w:rPr>
          <w:rStyle w:val="FontStyle11"/>
          <w:rFonts w:ascii="Cambria" w:hAnsi="Cambria"/>
          <w:sz w:val="24"/>
          <w:szCs w:val="24"/>
        </w:rPr>
        <w:t>hwały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organów </w:t>
      </w:r>
      <w:r w:rsidR="00595407" w:rsidRPr="00ED24AB">
        <w:rPr>
          <w:rStyle w:val="FontStyle11"/>
          <w:rFonts w:ascii="Cambria" w:hAnsi="Cambria"/>
          <w:b/>
          <w:sz w:val="24"/>
          <w:szCs w:val="24"/>
        </w:rPr>
        <w:t>wymienionych w par. 16 pkt. 2-4</w:t>
      </w:r>
      <w:r w:rsidR="00595407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31335B" w:rsidRPr="00ED24AB">
        <w:rPr>
          <w:rStyle w:val="FontStyle11"/>
          <w:rFonts w:ascii="Cambria" w:hAnsi="Cambria"/>
          <w:sz w:val="24"/>
          <w:szCs w:val="24"/>
        </w:rPr>
        <w:t>Związku zapadają zwykłą większością głosów przy obecności co najmniej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1/2 ogółu członków tych organów.</w:t>
      </w:r>
    </w:p>
    <w:p w:rsidR="00DD1370" w:rsidRPr="00ED24AB" w:rsidRDefault="0031335B" w:rsidP="00DD1370">
      <w:pPr>
        <w:pStyle w:val="Style5"/>
        <w:widowControl/>
        <w:numPr>
          <w:ilvl w:val="0"/>
          <w:numId w:val="36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Obrady organów Związku są protokołowane. </w:t>
      </w:r>
    </w:p>
    <w:p w:rsidR="00557A6B" w:rsidRPr="00ED24AB" w:rsidRDefault="0031335B" w:rsidP="00DD1370">
      <w:pPr>
        <w:pStyle w:val="Style5"/>
        <w:widowControl/>
        <w:numPr>
          <w:ilvl w:val="0"/>
          <w:numId w:val="36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Wszystkie organy Związku zobowiązane są do składania członkom Związku wyjaśnień i sprawozdań ze swej działalności w trybie określonym przez Walne Zebranie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645B36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AF5E71" w:rsidRPr="00ED24AB" w:rsidRDefault="00AF5E71" w:rsidP="00DD1370">
      <w:pPr>
        <w:pStyle w:val="Style5"/>
        <w:widowControl/>
        <w:numPr>
          <w:ilvl w:val="0"/>
          <w:numId w:val="36"/>
        </w:numPr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Jeżeli Statut nie stanowi inaczej obrady organów Związku mogą odbywać się za pośrednictwem środków porozumiewania się na odległość w trybie zdalnym. Szczegółowy sposób przeprowadzenia obrad w tym trybie jest ustalany przez Zarząd na mocy odpowiedniej uchwały. 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31335B">
      <w:pPr>
        <w:pStyle w:val="Style5"/>
        <w:widowControl/>
        <w:spacing w:before="3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</w:t>
      </w:r>
      <w:r w:rsidR="00D21349" w:rsidRPr="00ED24AB">
        <w:rPr>
          <w:rStyle w:val="FontStyle11"/>
          <w:rFonts w:ascii="Cambria" w:hAnsi="Cambria"/>
          <w:sz w:val="24"/>
          <w:szCs w:val="24"/>
        </w:rPr>
        <w:t xml:space="preserve"> 18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31335B">
      <w:pPr>
        <w:pStyle w:val="Style1"/>
        <w:widowControl/>
        <w:numPr>
          <w:ilvl w:val="0"/>
          <w:numId w:val="10"/>
        </w:numPr>
        <w:tabs>
          <w:tab w:val="left" w:pos="350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Członkowie wchodzący w skład organów </w:t>
      </w:r>
      <w:r w:rsidR="00526AD3" w:rsidRPr="00ED24AB">
        <w:rPr>
          <w:rStyle w:val="FontStyle11"/>
          <w:rFonts w:ascii="Cambria" w:hAnsi="Cambria"/>
          <w:sz w:val="24"/>
          <w:szCs w:val="24"/>
        </w:rPr>
        <w:t xml:space="preserve">Związku </w:t>
      </w:r>
      <w:r w:rsidRPr="00ED24AB">
        <w:rPr>
          <w:rStyle w:val="FontStyle11"/>
          <w:rFonts w:ascii="Cambria" w:hAnsi="Cambria"/>
          <w:sz w:val="24"/>
          <w:szCs w:val="24"/>
        </w:rPr>
        <w:t>pochodzą z wyboru.</w:t>
      </w:r>
    </w:p>
    <w:p w:rsidR="00193126" w:rsidRPr="00ED24AB" w:rsidRDefault="0031335B" w:rsidP="0031335B">
      <w:pPr>
        <w:pStyle w:val="Style2"/>
        <w:widowControl/>
        <w:numPr>
          <w:ilvl w:val="0"/>
          <w:numId w:val="10"/>
        </w:numPr>
        <w:tabs>
          <w:tab w:val="left" w:pos="350"/>
        </w:tabs>
        <w:ind w:right="3974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Wybory odbywają się w opar</w:t>
      </w:r>
      <w:r w:rsidR="00193126" w:rsidRPr="00ED24AB">
        <w:rPr>
          <w:rStyle w:val="FontStyle11"/>
          <w:rFonts w:ascii="Cambria" w:hAnsi="Cambria"/>
          <w:sz w:val="24"/>
          <w:szCs w:val="24"/>
        </w:rPr>
        <w:t xml:space="preserve">ciu o następujące zasady: </w:t>
      </w:r>
    </w:p>
    <w:p w:rsidR="00557A6B" w:rsidRPr="00ED24AB" w:rsidRDefault="00C71818" w:rsidP="00193126">
      <w:pPr>
        <w:pStyle w:val="Style2"/>
        <w:widowControl/>
        <w:tabs>
          <w:tab w:val="left" w:pos="350"/>
        </w:tabs>
        <w:ind w:right="3974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     </w:t>
      </w:r>
      <w:r w:rsidR="00E833F7" w:rsidRPr="00ED24AB">
        <w:rPr>
          <w:rStyle w:val="FontStyle11"/>
          <w:rFonts w:ascii="Cambria" w:hAnsi="Cambria"/>
          <w:sz w:val="24"/>
          <w:szCs w:val="24"/>
        </w:rPr>
        <w:t xml:space="preserve"> 1) </w:t>
      </w:r>
      <w:r w:rsidR="00193126" w:rsidRPr="00ED24AB">
        <w:rPr>
          <w:rStyle w:val="FontStyle11"/>
          <w:rFonts w:ascii="Cambria" w:hAnsi="Cambria"/>
          <w:sz w:val="24"/>
          <w:szCs w:val="24"/>
        </w:rPr>
        <w:t xml:space="preserve">nie </w:t>
      </w:r>
      <w:r w:rsidR="0031335B" w:rsidRPr="00ED24AB">
        <w:rPr>
          <w:rStyle w:val="FontStyle11"/>
          <w:rFonts w:ascii="Cambria" w:hAnsi="Cambria"/>
          <w:sz w:val="24"/>
          <w:szCs w:val="24"/>
        </w:rPr>
        <w:t>ogranicza się liczby kandydatów,</w:t>
      </w:r>
    </w:p>
    <w:p w:rsidR="00557A6B" w:rsidRPr="00ED24AB" w:rsidRDefault="00E833F7" w:rsidP="00C71818">
      <w:pPr>
        <w:pStyle w:val="Style1"/>
        <w:widowControl/>
        <w:tabs>
          <w:tab w:val="left" w:pos="125"/>
        </w:tabs>
        <w:spacing w:before="48"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      2) </w:t>
      </w:r>
      <w:r w:rsidR="00193126" w:rsidRPr="00ED24AB">
        <w:rPr>
          <w:rStyle w:val="FontStyle11"/>
          <w:rFonts w:ascii="Cambria" w:hAnsi="Cambria"/>
          <w:sz w:val="24"/>
          <w:szCs w:val="24"/>
        </w:rPr>
        <w:t>gł</w:t>
      </w:r>
      <w:r w:rsidR="0031335B" w:rsidRPr="00ED24AB">
        <w:rPr>
          <w:rStyle w:val="FontStyle11"/>
          <w:rFonts w:ascii="Cambria" w:hAnsi="Cambria"/>
          <w:sz w:val="24"/>
          <w:szCs w:val="24"/>
        </w:rPr>
        <w:t>osuje się na poszczególnych kandydatów,</w:t>
      </w:r>
    </w:p>
    <w:p w:rsidR="00C502FF" w:rsidRPr="00ED24AB" w:rsidRDefault="00E833F7" w:rsidP="00C71818">
      <w:pPr>
        <w:pStyle w:val="Style1"/>
        <w:widowControl/>
        <w:tabs>
          <w:tab w:val="left" w:pos="12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      3) </w:t>
      </w:r>
      <w:r w:rsidR="00AF5E71" w:rsidRPr="00ED24AB">
        <w:rPr>
          <w:rStyle w:val="FontStyle11"/>
          <w:rFonts w:ascii="Cambria" w:hAnsi="Cambria"/>
          <w:sz w:val="24"/>
          <w:szCs w:val="24"/>
        </w:rPr>
        <w:t>głosowania są tajne,</w:t>
      </w:r>
      <w:r w:rsidR="00D619D2" w:rsidRPr="00ED24AB">
        <w:rPr>
          <w:rStyle w:val="FontStyle11"/>
          <w:rFonts w:ascii="Cambria" w:hAnsi="Cambria"/>
          <w:sz w:val="24"/>
          <w:szCs w:val="24"/>
        </w:rPr>
        <w:t xml:space="preserve"> </w:t>
      </w:r>
    </w:p>
    <w:p w:rsidR="00AF5E71" w:rsidRPr="00ED24AB" w:rsidRDefault="00AF5E71" w:rsidP="00C71818">
      <w:pPr>
        <w:pStyle w:val="Style1"/>
        <w:widowControl/>
        <w:tabs>
          <w:tab w:val="left" w:pos="12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ab/>
        <w:t xml:space="preserve">    4) każdy członek</w:t>
      </w:r>
      <w:r w:rsidR="00645B36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F45185" w:rsidRPr="00ED24AB">
        <w:rPr>
          <w:rStyle w:val="FontStyle11"/>
          <w:rFonts w:ascii="Cambria" w:hAnsi="Cambria"/>
          <w:sz w:val="24"/>
          <w:szCs w:val="24"/>
        </w:rPr>
        <w:t xml:space="preserve">lub </w:t>
      </w:r>
      <w:r w:rsidR="00D9032E" w:rsidRPr="00ED24AB">
        <w:rPr>
          <w:rStyle w:val="FontStyle11"/>
          <w:rFonts w:ascii="Cambria" w:hAnsi="Cambria"/>
          <w:sz w:val="24"/>
          <w:szCs w:val="24"/>
        </w:rPr>
        <w:t>delegat dysponuje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jednym głosem.</w:t>
      </w:r>
      <w:r w:rsidRPr="00ED24AB">
        <w:rPr>
          <w:rStyle w:val="FontStyle11"/>
          <w:rFonts w:ascii="Cambria" w:hAnsi="Cambria"/>
          <w:sz w:val="24"/>
          <w:szCs w:val="24"/>
        </w:rPr>
        <w:tab/>
      </w:r>
    </w:p>
    <w:p w:rsidR="00AF5E71" w:rsidRPr="00ED24AB" w:rsidRDefault="00AF5E71" w:rsidP="00C71818">
      <w:pPr>
        <w:pStyle w:val="Style1"/>
        <w:widowControl/>
        <w:tabs>
          <w:tab w:val="left" w:pos="12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</w:p>
    <w:p w:rsidR="005F29D1" w:rsidRPr="00ED24AB" w:rsidRDefault="005F29D1" w:rsidP="00C71818">
      <w:pPr>
        <w:pStyle w:val="Style1"/>
        <w:widowControl/>
        <w:tabs>
          <w:tab w:val="left" w:pos="12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</w:p>
    <w:p w:rsidR="00C502FF" w:rsidRPr="00ED24AB" w:rsidRDefault="00D21349" w:rsidP="00C502FF">
      <w:pPr>
        <w:pStyle w:val="Style5"/>
        <w:widowControl/>
        <w:spacing w:before="3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19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557A6B">
      <w:pPr>
        <w:widowControl/>
        <w:rPr>
          <w:rFonts w:ascii="Cambria" w:hAnsi="Cambria"/>
        </w:rPr>
      </w:pPr>
    </w:p>
    <w:p w:rsidR="00557A6B" w:rsidRPr="00ED24AB" w:rsidRDefault="0031335B" w:rsidP="00650F50">
      <w:pPr>
        <w:pStyle w:val="Style1"/>
        <w:widowControl/>
        <w:numPr>
          <w:ilvl w:val="0"/>
          <w:numId w:val="11"/>
        </w:numPr>
        <w:tabs>
          <w:tab w:val="left" w:pos="350"/>
        </w:tabs>
        <w:spacing w:before="274" w:line="274" w:lineRule="exact"/>
        <w:ind w:left="35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Walne Zebranie </w:t>
      </w:r>
      <w:r w:rsidR="00F45185" w:rsidRPr="00ED24AB">
        <w:rPr>
          <w:rStyle w:val="FontStyle11"/>
          <w:rFonts w:ascii="Cambria" w:hAnsi="Cambria"/>
          <w:b/>
          <w:sz w:val="24"/>
          <w:szCs w:val="24"/>
        </w:rPr>
        <w:t>Delegatów</w:t>
      </w:r>
      <w:r w:rsidR="00F45185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645B36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może odwoływać członków Zarządu i Komisji Rewizyjnej z zajmowanych funkcji przed upływem kadencji na własną prośbę lub w przypadku niew</w:t>
      </w:r>
      <w:r w:rsidR="00B6298E" w:rsidRPr="00ED24AB">
        <w:rPr>
          <w:rStyle w:val="FontStyle11"/>
          <w:rFonts w:ascii="Cambria" w:hAnsi="Cambria"/>
          <w:sz w:val="24"/>
          <w:szCs w:val="24"/>
        </w:rPr>
        <w:t>ypełniania obowiązków,</w:t>
      </w:r>
      <w:r w:rsidR="00266E03" w:rsidRPr="00ED24AB">
        <w:rPr>
          <w:rStyle w:val="FontStyle11"/>
          <w:rFonts w:ascii="Cambria" w:hAnsi="Cambria"/>
          <w:sz w:val="24"/>
          <w:szCs w:val="24"/>
        </w:rPr>
        <w:t xml:space="preserve"> naruszania postanowień S</w:t>
      </w:r>
      <w:r w:rsidRPr="00ED24AB">
        <w:rPr>
          <w:rStyle w:val="FontStyle11"/>
          <w:rFonts w:ascii="Cambria" w:hAnsi="Cambria"/>
          <w:sz w:val="24"/>
          <w:szCs w:val="24"/>
        </w:rPr>
        <w:t>tatutu i nierealizowania uchwał organów Związku.</w:t>
      </w:r>
    </w:p>
    <w:p w:rsidR="00645B36" w:rsidRPr="00ED24AB" w:rsidRDefault="0031335B" w:rsidP="00645B36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Odwołanie członka 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Zarządu lub Komisji Rewizyjnej 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z zajmowanej funkcji odbywa się w </w:t>
      </w:r>
      <w:r w:rsidR="00ED56C8" w:rsidRPr="00ED24AB">
        <w:rPr>
          <w:rStyle w:val="FontStyle11"/>
          <w:rFonts w:ascii="Cambria" w:hAnsi="Cambria"/>
          <w:sz w:val="24"/>
          <w:szCs w:val="24"/>
        </w:rPr>
        <w:t xml:space="preserve">trybie właściwym do ich </w:t>
      </w:r>
      <w:r w:rsidR="007675F4" w:rsidRPr="00ED24AB">
        <w:rPr>
          <w:rStyle w:val="FontStyle11"/>
          <w:rFonts w:ascii="Cambria" w:hAnsi="Cambria"/>
          <w:sz w:val="24"/>
          <w:szCs w:val="24"/>
        </w:rPr>
        <w:t>wyboru.</w:t>
      </w:r>
      <w:r w:rsidR="00ED56C8" w:rsidRPr="00ED24AB">
        <w:rPr>
          <w:rStyle w:val="FontStyle11"/>
          <w:rFonts w:ascii="Cambria" w:hAnsi="Cambria"/>
          <w:sz w:val="24"/>
          <w:szCs w:val="24"/>
        </w:rPr>
        <w:t xml:space="preserve"> 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34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20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645B36" w:rsidRPr="00ED24AB" w:rsidRDefault="00645B36">
      <w:pPr>
        <w:pStyle w:val="Style5"/>
        <w:widowControl/>
        <w:spacing w:before="34" w:line="274" w:lineRule="exact"/>
        <w:jc w:val="center"/>
        <w:rPr>
          <w:rStyle w:val="FontStyle11"/>
          <w:rFonts w:ascii="Cambria" w:hAnsi="Cambria"/>
          <w:sz w:val="24"/>
          <w:szCs w:val="24"/>
        </w:rPr>
      </w:pPr>
    </w:p>
    <w:p w:rsidR="00557A6B" w:rsidRPr="00ED24AB" w:rsidRDefault="0031335B">
      <w:pPr>
        <w:pStyle w:val="Style5"/>
        <w:widowControl/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Mandat członka organów Związku wygasa przed upływem kadencji w przypadku:</w:t>
      </w:r>
    </w:p>
    <w:p w:rsidR="00557A6B" w:rsidRPr="00ED24AB" w:rsidRDefault="0031335B" w:rsidP="008D4FFB">
      <w:pPr>
        <w:pStyle w:val="Style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ustania członkostwa</w:t>
      </w:r>
      <w:r w:rsidR="007A758B" w:rsidRPr="00ED24AB">
        <w:rPr>
          <w:rStyle w:val="FontStyle11"/>
          <w:rFonts w:ascii="Cambria" w:hAnsi="Cambria"/>
          <w:sz w:val="24"/>
          <w:szCs w:val="24"/>
        </w:rPr>
        <w:t xml:space="preserve"> w Związku</w:t>
      </w:r>
      <w:r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557A6B" w:rsidRPr="00ED24AB" w:rsidRDefault="0031335B" w:rsidP="008D4FFB">
      <w:pPr>
        <w:pStyle w:val="Style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rezygnacji z mandatu,</w:t>
      </w:r>
    </w:p>
    <w:p w:rsidR="00557A6B" w:rsidRPr="00ED24AB" w:rsidRDefault="0031335B" w:rsidP="008D4FFB">
      <w:pPr>
        <w:pStyle w:val="Style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odwołania w t</w:t>
      </w:r>
      <w:r w:rsidR="007A758B" w:rsidRPr="00ED24AB">
        <w:rPr>
          <w:rStyle w:val="FontStyle11"/>
          <w:rFonts w:ascii="Cambria" w:hAnsi="Cambria"/>
          <w:sz w:val="24"/>
          <w:szCs w:val="24"/>
        </w:rPr>
        <w:t>rybie określonym w § 19</w:t>
      </w:r>
      <w:r w:rsidR="000E21BF" w:rsidRPr="00ED24AB">
        <w:rPr>
          <w:rStyle w:val="FontStyle11"/>
          <w:rFonts w:ascii="Cambria" w:hAnsi="Cambria"/>
          <w:sz w:val="24"/>
          <w:szCs w:val="24"/>
        </w:rPr>
        <w:t xml:space="preserve"> Statutu,</w:t>
      </w:r>
    </w:p>
    <w:p w:rsidR="000E21BF" w:rsidRPr="00ED24AB" w:rsidRDefault="00D619D2" w:rsidP="008D4FFB">
      <w:pPr>
        <w:pStyle w:val="Style1"/>
        <w:widowControl/>
        <w:numPr>
          <w:ilvl w:val="0"/>
          <w:numId w:val="37"/>
        </w:numPr>
        <w:tabs>
          <w:tab w:val="left" w:pos="134"/>
        </w:tabs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ś</w:t>
      </w:r>
      <w:r w:rsidR="000E21BF" w:rsidRPr="00ED24AB">
        <w:rPr>
          <w:rStyle w:val="FontStyle11"/>
          <w:rFonts w:ascii="Cambria" w:hAnsi="Cambria"/>
          <w:sz w:val="24"/>
          <w:szCs w:val="24"/>
        </w:rPr>
        <w:t>mierci.</w:t>
      </w:r>
    </w:p>
    <w:p w:rsidR="00557A6B" w:rsidRPr="00ED24AB" w:rsidRDefault="00557A6B">
      <w:pPr>
        <w:pStyle w:val="Style5"/>
        <w:widowControl/>
        <w:spacing w:line="240" w:lineRule="exact"/>
        <w:ind w:right="5"/>
        <w:jc w:val="center"/>
        <w:rPr>
          <w:rFonts w:ascii="Cambria" w:hAnsi="Cambria"/>
        </w:rPr>
      </w:pPr>
    </w:p>
    <w:p w:rsidR="00557A6B" w:rsidRPr="00ED24AB" w:rsidRDefault="0031335B">
      <w:pPr>
        <w:pStyle w:val="Style5"/>
        <w:widowControl/>
        <w:spacing w:before="72" w:line="240" w:lineRule="auto"/>
        <w:ind w:right="5"/>
        <w:jc w:val="center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 xml:space="preserve">Walne Zebranie </w:t>
      </w:r>
      <w:r w:rsidR="00D9032E" w:rsidRPr="00ED24AB">
        <w:rPr>
          <w:rStyle w:val="FontStyle11"/>
          <w:rFonts w:ascii="Cambria" w:hAnsi="Cambria"/>
          <w:b/>
          <w:sz w:val="24"/>
          <w:szCs w:val="24"/>
        </w:rPr>
        <w:t xml:space="preserve">Delegatów </w:t>
      </w:r>
      <w:r w:rsidR="002801DC" w:rsidRPr="00ED24AB">
        <w:rPr>
          <w:rStyle w:val="FontStyle11"/>
          <w:rFonts w:ascii="Cambria" w:hAnsi="Cambria"/>
          <w:b/>
          <w:sz w:val="24"/>
          <w:szCs w:val="24"/>
        </w:rPr>
        <w:t>Związku</w:t>
      </w:r>
    </w:p>
    <w:p w:rsidR="005F29D1" w:rsidRPr="00ED24AB" w:rsidRDefault="005F29D1">
      <w:pPr>
        <w:pStyle w:val="Style5"/>
        <w:widowControl/>
        <w:spacing w:before="72" w:line="240" w:lineRule="auto"/>
        <w:ind w:right="5"/>
        <w:jc w:val="center"/>
        <w:rPr>
          <w:rStyle w:val="FontStyle11"/>
          <w:rFonts w:ascii="Cambria" w:hAnsi="Cambria"/>
          <w:b/>
          <w:sz w:val="24"/>
          <w:szCs w:val="24"/>
        </w:rPr>
      </w:pPr>
    </w:p>
    <w:p w:rsidR="00557A6B" w:rsidRPr="00ED24AB" w:rsidRDefault="00D21349">
      <w:pPr>
        <w:pStyle w:val="Style5"/>
        <w:widowControl/>
        <w:spacing w:before="10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21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Najwyższym organem Związ</w:t>
      </w:r>
      <w:r w:rsidR="00B6298E" w:rsidRPr="00ED24AB">
        <w:rPr>
          <w:rStyle w:val="FontStyle11"/>
          <w:rFonts w:ascii="Cambria" w:hAnsi="Cambria"/>
          <w:sz w:val="24"/>
          <w:szCs w:val="24"/>
        </w:rPr>
        <w:t>ku jest Walne Zebranie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801DC" w:rsidRPr="00ED24AB">
        <w:rPr>
          <w:rStyle w:val="FontStyle11"/>
          <w:rFonts w:ascii="Cambria" w:hAnsi="Cambria"/>
          <w:sz w:val="24"/>
          <w:szCs w:val="24"/>
        </w:rPr>
        <w:t>Związku,</w:t>
      </w:r>
    </w:p>
    <w:p w:rsidR="00557A6B" w:rsidRPr="00ED24AB" w:rsidRDefault="0031335B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lastRenderedPageBreak/>
        <w:t xml:space="preserve">Zarząd </w:t>
      </w:r>
      <w:r w:rsidR="00B6298E" w:rsidRPr="00ED24AB">
        <w:rPr>
          <w:rStyle w:val="FontStyle11"/>
          <w:rFonts w:ascii="Cambria" w:hAnsi="Cambria"/>
          <w:sz w:val="24"/>
          <w:szCs w:val="24"/>
        </w:rPr>
        <w:t>zwołuje Walne Zebranie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801DC" w:rsidRPr="00ED24AB">
        <w:rPr>
          <w:rStyle w:val="FontStyle11"/>
          <w:rFonts w:ascii="Cambria" w:hAnsi="Cambria"/>
          <w:sz w:val="24"/>
          <w:szCs w:val="24"/>
        </w:rPr>
        <w:t xml:space="preserve">Związku i powiadamia wybranych Delegatów 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>o terminie, regulaminie i porządku obrad co najmniej dwa tygodnie przed ustaloną datą zebrania.</w:t>
      </w:r>
      <w:r w:rsidR="00645B36" w:rsidRPr="00ED24AB">
        <w:rPr>
          <w:rStyle w:val="FontStyle11"/>
          <w:rFonts w:ascii="Cambria" w:hAnsi="Cambria"/>
          <w:sz w:val="24"/>
          <w:szCs w:val="24"/>
        </w:rPr>
        <w:t xml:space="preserve"> </w:t>
      </w:r>
    </w:p>
    <w:p w:rsidR="002801DC" w:rsidRPr="00ED24AB" w:rsidRDefault="002801DC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Każda organizacja zakładowa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4028B" w:rsidRPr="00ED24AB">
        <w:rPr>
          <w:rFonts w:ascii="Cambria" w:hAnsi="Cambria" w:cs="Palatino Linotype"/>
        </w:rPr>
        <w:t>(członkowie  związku  w danym zakładzie pracy)</w:t>
      </w:r>
      <w:r w:rsidR="0024028B" w:rsidRPr="00ED24AB">
        <w:rPr>
          <w:rStyle w:val="FontStyle11"/>
          <w:rFonts w:ascii="Cambria" w:hAnsi="Cambria"/>
          <w:sz w:val="24"/>
          <w:szCs w:val="24"/>
        </w:rPr>
        <w:t>, zrzeszająca co najmniej 10 osób będących członkami 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ma prawo wybrać po jednym Delegacie na Walne Zebranie Związku. </w:t>
      </w:r>
      <w:r w:rsidR="00645B36" w:rsidRPr="00ED24AB">
        <w:rPr>
          <w:rStyle w:val="FontStyle11"/>
          <w:rFonts w:ascii="Cambria" w:hAnsi="Cambria"/>
          <w:sz w:val="24"/>
          <w:szCs w:val="24"/>
        </w:rPr>
        <w:t>Informację o wyborze Delegatów na Walne Zebranie Związku przekazuje się do Zarządu co najmniej 3 tygodnie przed planowanym Zebraniem.</w:t>
      </w:r>
    </w:p>
    <w:p w:rsidR="002801DC" w:rsidRPr="00ED24AB" w:rsidRDefault="002801DC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Członkowie Zarządu, Komisji Rewizyjnej i Komisji Odwoławczej bieżącej kadencji automatycznie </w:t>
      </w:r>
      <w:r w:rsidR="00EA2D38" w:rsidRPr="00ED24AB">
        <w:rPr>
          <w:rStyle w:val="FontStyle11"/>
          <w:rFonts w:ascii="Cambria" w:hAnsi="Cambria"/>
          <w:sz w:val="24"/>
          <w:szCs w:val="24"/>
        </w:rPr>
        <w:t>są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Delegatami na Walne Zebranie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="00645B36" w:rsidRPr="00ED24AB">
        <w:rPr>
          <w:rStyle w:val="FontStyle11"/>
          <w:rFonts w:ascii="Cambria" w:hAnsi="Cambria"/>
          <w:sz w:val="24"/>
          <w:szCs w:val="24"/>
        </w:rPr>
        <w:t>.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</w:p>
    <w:p w:rsidR="00557A6B" w:rsidRPr="00ED24AB" w:rsidRDefault="0031335B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Osoby zaproszone przez statutowe organy Związku mają prawo uczestniczyć w obradach z głosem doradczym.</w:t>
      </w:r>
    </w:p>
    <w:p w:rsidR="00557A6B" w:rsidRPr="00ED24AB" w:rsidRDefault="0031335B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Walne Zebranie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 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obraduje co najmniej raz na </w:t>
      </w:r>
      <w:r w:rsidR="002801DC" w:rsidRPr="00ED24AB">
        <w:rPr>
          <w:rStyle w:val="FontStyle11"/>
          <w:rFonts w:ascii="Cambria" w:hAnsi="Cambria"/>
          <w:sz w:val="24"/>
          <w:szCs w:val="24"/>
        </w:rPr>
        <w:t>pięć lat</w:t>
      </w:r>
      <w:r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Obr</w:t>
      </w:r>
      <w:r w:rsidR="00B6298E" w:rsidRPr="00ED24AB">
        <w:rPr>
          <w:rStyle w:val="FontStyle11"/>
          <w:rFonts w:ascii="Cambria" w:hAnsi="Cambria"/>
          <w:sz w:val="24"/>
          <w:szCs w:val="24"/>
        </w:rPr>
        <w:t>adami Walnego Zebrania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801DC" w:rsidRPr="00ED24AB">
        <w:rPr>
          <w:rStyle w:val="FontStyle11"/>
          <w:rFonts w:ascii="Cambria" w:hAnsi="Cambria"/>
          <w:sz w:val="24"/>
          <w:szCs w:val="24"/>
        </w:rPr>
        <w:t xml:space="preserve">Związku </w:t>
      </w:r>
      <w:r w:rsidRPr="00ED24AB">
        <w:rPr>
          <w:rStyle w:val="FontStyle11"/>
          <w:rFonts w:ascii="Cambria" w:hAnsi="Cambria"/>
          <w:sz w:val="24"/>
          <w:szCs w:val="24"/>
        </w:rPr>
        <w:t>kieruje przewodniczący, jego za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stępca lub inny </w:t>
      </w:r>
      <w:r w:rsidR="00D9032E" w:rsidRPr="00ED24AB">
        <w:rPr>
          <w:rStyle w:val="FontStyle11"/>
          <w:rFonts w:ascii="Cambria" w:hAnsi="Cambria"/>
          <w:sz w:val="24"/>
          <w:szCs w:val="24"/>
        </w:rPr>
        <w:t>Delegat</w:t>
      </w:r>
      <w:r w:rsidR="00B6298E" w:rsidRPr="00ED24AB">
        <w:rPr>
          <w:rStyle w:val="FontStyle11"/>
          <w:rFonts w:ascii="Cambria" w:hAnsi="Cambria"/>
          <w:sz w:val="24"/>
          <w:szCs w:val="24"/>
        </w:rPr>
        <w:t>,</w:t>
      </w:r>
      <w:r w:rsidR="002801DC" w:rsidRPr="00ED24AB">
        <w:rPr>
          <w:rStyle w:val="FontStyle11"/>
          <w:rFonts w:ascii="Cambria" w:hAnsi="Cambria"/>
          <w:sz w:val="24"/>
          <w:szCs w:val="24"/>
        </w:rPr>
        <w:t xml:space="preserve"> wybrany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zgodnie z regulaminem obrad.</w:t>
      </w:r>
    </w:p>
    <w:p w:rsidR="008E148D" w:rsidRPr="00ED24AB" w:rsidRDefault="00B6298E" w:rsidP="00650F50">
      <w:pPr>
        <w:pStyle w:val="Style1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Walne Zebranie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jest prawomocne i zdolne do podejmowania uchwał, jeżeli zostało prawidłowo zwołane oraz jeżeli bierz</w:t>
      </w:r>
      <w:r w:rsidR="00066A9A" w:rsidRPr="00ED24AB">
        <w:rPr>
          <w:rStyle w:val="FontStyle11"/>
          <w:rFonts w:ascii="Cambria" w:hAnsi="Cambria"/>
          <w:sz w:val="24"/>
          <w:szCs w:val="24"/>
        </w:rPr>
        <w:t>e w nim udział nie mniej niż 50%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liczby 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Delegatów. </w:t>
      </w:r>
      <w:r w:rsidR="0031335B" w:rsidRPr="00ED24AB">
        <w:rPr>
          <w:rStyle w:val="FontStyle11"/>
          <w:rFonts w:ascii="Cambria" w:hAnsi="Cambria"/>
          <w:sz w:val="24"/>
          <w:szCs w:val="24"/>
        </w:rPr>
        <w:t>W przypadku stwie</w:t>
      </w:r>
      <w:r w:rsidR="00066A9A" w:rsidRPr="00ED24AB">
        <w:rPr>
          <w:rStyle w:val="FontStyle11"/>
          <w:rFonts w:ascii="Cambria" w:hAnsi="Cambria"/>
          <w:sz w:val="24"/>
          <w:szCs w:val="24"/>
        </w:rPr>
        <w:t>rdzenia liczby mniejszej niż 50%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>uprawnionych Delegatów</w:t>
      </w:r>
      <w:r w:rsidR="0031335B" w:rsidRPr="00ED24AB">
        <w:rPr>
          <w:rStyle w:val="FontStyle11"/>
          <w:rFonts w:ascii="Cambria" w:hAnsi="Cambria"/>
          <w:sz w:val="24"/>
          <w:szCs w:val="24"/>
        </w:rPr>
        <w:t>, zwoł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uje się Walne Zebranie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w drugim terminie,</w:t>
      </w:r>
      <w:r w:rsidR="00C37E49" w:rsidRPr="00ED24AB">
        <w:rPr>
          <w:rStyle w:val="FontStyle11"/>
          <w:rFonts w:ascii="Cambria" w:hAnsi="Cambria"/>
          <w:sz w:val="24"/>
          <w:szCs w:val="24"/>
        </w:rPr>
        <w:t xml:space="preserve"> najwcześniej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w godzinę po pierwszym, co należy zaznaczyć w zawiadomieniu. W tym przypadku Walne Zebranie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jest prawomocne i zdolne do podejmowania uchwał, </w:t>
      </w:r>
      <w:r w:rsidR="00C37E49" w:rsidRPr="00ED24AB">
        <w:rPr>
          <w:rStyle w:val="FontStyle11"/>
          <w:rFonts w:ascii="Cambria" w:hAnsi="Cambria"/>
          <w:sz w:val="24"/>
          <w:szCs w:val="24"/>
        </w:rPr>
        <w:t xml:space="preserve">jeżeli bierze w nim udział nie mniej niż  20 % </w:t>
      </w:r>
      <w:r w:rsidR="002801DC" w:rsidRPr="00ED24AB">
        <w:rPr>
          <w:rStyle w:val="FontStyle11"/>
          <w:rFonts w:ascii="Cambria" w:hAnsi="Cambria"/>
          <w:sz w:val="24"/>
          <w:szCs w:val="24"/>
        </w:rPr>
        <w:t xml:space="preserve">uprawnionych do 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wzięcia w nim udziału Delegatów. </w:t>
      </w:r>
    </w:p>
    <w:p w:rsidR="008E148D" w:rsidRPr="00ED24AB" w:rsidRDefault="008E148D" w:rsidP="008E148D">
      <w:pPr>
        <w:pStyle w:val="Style1"/>
        <w:widowControl/>
        <w:tabs>
          <w:tab w:val="left" w:pos="355"/>
        </w:tabs>
        <w:spacing w:line="274" w:lineRule="exact"/>
        <w:ind w:left="355" w:firstLine="0"/>
        <w:rPr>
          <w:rStyle w:val="FontStyle11"/>
          <w:rFonts w:ascii="Cambria" w:hAnsi="Cambria"/>
          <w:b/>
          <w:sz w:val="24"/>
          <w:szCs w:val="24"/>
          <w:highlight w:val="yellow"/>
          <w:u w:val="single"/>
        </w:rPr>
      </w:pPr>
    </w:p>
    <w:p w:rsidR="00557A6B" w:rsidRPr="00ED24AB" w:rsidRDefault="00557A6B" w:rsidP="00EA2D38">
      <w:pPr>
        <w:pStyle w:val="Style5"/>
        <w:widowControl/>
        <w:spacing w:line="240" w:lineRule="exact"/>
        <w:rPr>
          <w:rFonts w:ascii="Cambria" w:hAnsi="Cambria"/>
        </w:rPr>
      </w:pPr>
    </w:p>
    <w:p w:rsidR="00557A6B" w:rsidRPr="00ED24AB" w:rsidRDefault="00D21349">
      <w:pPr>
        <w:pStyle w:val="Style5"/>
        <w:widowControl/>
        <w:spacing w:before="38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22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FD7881">
      <w:pPr>
        <w:pStyle w:val="Style5"/>
        <w:widowControl/>
        <w:spacing w:line="274" w:lineRule="exact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Walne Zebranie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="0031335B" w:rsidRPr="00ED24AB">
        <w:rPr>
          <w:rStyle w:val="FontStyle11"/>
          <w:rFonts w:ascii="Cambria" w:hAnsi="Cambria"/>
          <w:sz w:val="24"/>
          <w:szCs w:val="24"/>
        </w:rPr>
        <w:t>:</w:t>
      </w:r>
    </w:p>
    <w:p w:rsidR="00B6298E" w:rsidRPr="00ED24AB" w:rsidRDefault="00B6298E" w:rsidP="00650F50">
      <w:pPr>
        <w:pStyle w:val="Style1"/>
        <w:widowControl/>
        <w:numPr>
          <w:ilvl w:val="0"/>
          <w:numId w:val="14"/>
        </w:numPr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Ustala program działania Związku,</w:t>
      </w:r>
    </w:p>
    <w:p w:rsidR="00B6298E" w:rsidRPr="00ED24AB" w:rsidRDefault="006774EB" w:rsidP="00650F50">
      <w:pPr>
        <w:pStyle w:val="Style1"/>
        <w:widowControl/>
        <w:numPr>
          <w:ilvl w:val="0"/>
          <w:numId w:val="14"/>
        </w:numPr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Uchwala S</w:t>
      </w:r>
      <w:r w:rsidR="00B6298E" w:rsidRPr="00ED24AB">
        <w:rPr>
          <w:rStyle w:val="FontStyle11"/>
          <w:rFonts w:ascii="Cambria" w:hAnsi="Cambria"/>
          <w:sz w:val="24"/>
          <w:szCs w:val="24"/>
        </w:rPr>
        <w:t>tatut Związku oraz jego zmiany,</w:t>
      </w:r>
    </w:p>
    <w:p w:rsidR="0094020D" w:rsidRPr="00ED24AB" w:rsidRDefault="0094020D" w:rsidP="00650F50">
      <w:pPr>
        <w:pStyle w:val="Style1"/>
        <w:widowControl/>
        <w:numPr>
          <w:ilvl w:val="0"/>
          <w:numId w:val="14"/>
        </w:numPr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Zatwierdza znak graficzny stanowiący oficjalny Logotyp Związku, </w:t>
      </w:r>
    </w:p>
    <w:p w:rsidR="00B6298E" w:rsidRPr="00ED24AB" w:rsidRDefault="00B6298E" w:rsidP="00650F50">
      <w:pPr>
        <w:pStyle w:val="Style1"/>
        <w:widowControl/>
        <w:numPr>
          <w:ilvl w:val="0"/>
          <w:numId w:val="14"/>
        </w:numPr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Wybiera i odwołuje członków Zarządu</w:t>
      </w:r>
      <w:r w:rsidR="00FD7881" w:rsidRPr="00ED24AB">
        <w:rPr>
          <w:rStyle w:val="FontStyle11"/>
          <w:rFonts w:ascii="Cambria" w:hAnsi="Cambria"/>
          <w:sz w:val="24"/>
          <w:szCs w:val="24"/>
        </w:rPr>
        <w:t>,</w:t>
      </w:r>
      <w:r w:rsidRPr="00ED24AB">
        <w:rPr>
          <w:rStyle w:val="FontStyle11"/>
          <w:rFonts w:ascii="Cambria" w:hAnsi="Cambria"/>
          <w:strike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>członków Komisji Rewizyjnej oraz Członków Komisji Odwoławczej.</w:t>
      </w:r>
    </w:p>
    <w:p w:rsidR="00B6298E" w:rsidRPr="00ED24AB" w:rsidRDefault="00B6298E" w:rsidP="00650F50">
      <w:pPr>
        <w:pStyle w:val="Style1"/>
        <w:widowControl/>
        <w:numPr>
          <w:ilvl w:val="0"/>
          <w:numId w:val="14"/>
        </w:numPr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Ustala skład liczbowy Zarządu</w:t>
      </w:r>
      <w:r w:rsidR="00FD7881" w:rsidRPr="00ED24AB">
        <w:rPr>
          <w:rStyle w:val="FontStyle11"/>
          <w:rFonts w:ascii="Cambria" w:hAnsi="Cambria"/>
          <w:sz w:val="24"/>
          <w:szCs w:val="24"/>
        </w:rPr>
        <w:t>,</w:t>
      </w:r>
      <w:r w:rsidRPr="00ED24AB">
        <w:rPr>
          <w:rStyle w:val="FontStyle11"/>
          <w:rFonts w:ascii="Cambria" w:hAnsi="Cambria"/>
          <w:strike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Komisji Rewizyjnej i Komisji Odwoławczej. </w:t>
      </w:r>
    </w:p>
    <w:p w:rsidR="00EA2D38" w:rsidRPr="00ED24AB" w:rsidRDefault="00EA2D38" w:rsidP="00EA2D38">
      <w:pPr>
        <w:pStyle w:val="Style1"/>
        <w:widowControl/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6.</w:t>
      </w:r>
      <w:r w:rsidR="00B6298E" w:rsidRPr="00ED24AB">
        <w:rPr>
          <w:rStyle w:val="FontStyle11"/>
          <w:rFonts w:ascii="Cambria" w:hAnsi="Cambria"/>
          <w:sz w:val="24"/>
          <w:szCs w:val="24"/>
        </w:rPr>
        <w:t>Ustala wysokość składki członkowskiej</w:t>
      </w:r>
      <w:r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066A9A" w:rsidRPr="00ED24AB" w:rsidRDefault="00EA2D38" w:rsidP="00EA2D38">
      <w:pPr>
        <w:pStyle w:val="Style1"/>
        <w:widowControl/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7. </w:t>
      </w:r>
      <w:r w:rsidR="00066A9A" w:rsidRPr="00ED24AB">
        <w:rPr>
          <w:rStyle w:val="FontStyle11"/>
          <w:rFonts w:ascii="Cambria" w:hAnsi="Cambria"/>
          <w:sz w:val="24"/>
          <w:szCs w:val="24"/>
        </w:rPr>
        <w:t>Podejmuje decyzje o przyznaniu wynagrodzenia Członkom Zarządu Zwi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ązku i przyjmuje jego wysokość.  </w:t>
      </w:r>
    </w:p>
    <w:p w:rsidR="00EA2D38" w:rsidRPr="00ED24AB" w:rsidRDefault="00EA2D38" w:rsidP="00EA2D38">
      <w:pPr>
        <w:pStyle w:val="Style1"/>
        <w:widowControl/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8.</w:t>
      </w:r>
      <w:r w:rsidR="00B6298E" w:rsidRPr="00ED24AB">
        <w:rPr>
          <w:rStyle w:val="FontStyle11"/>
          <w:rFonts w:ascii="Cambria" w:hAnsi="Cambria"/>
          <w:sz w:val="24"/>
          <w:szCs w:val="24"/>
        </w:rPr>
        <w:t>Przyjmuje regulamin obrad Walnego Zebrania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B6298E"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B6298E" w:rsidRPr="00ED24AB" w:rsidRDefault="00EA2D38" w:rsidP="00EA2D38">
      <w:pPr>
        <w:pStyle w:val="Style1"/>
        <w:widowControl/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9.</w:t>
      </w:r>
      <w:r w:rsidR="00B6298E" w:rsidRPr="00ED24AB">
        <w:rPr>
          <w:rStyle w:val="FontStyle11"/>
          <w:rFonts w:ascii="Cambria" w:hAnsi="Cambria"/>
          <w:sz w:val="24"/>
          <w:szCs w:val="24"/>
        </w:rPr>
        <w:t>Uchwala ordynację wyborczą do organów Związku,</w:t>
      </w:r>
      <w:r w:rsidR="001A03F3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986AC9" w:rsidRPr="00ED24AB">
        <w:rPr>
          <w:rStyle w:val="FontStyle11"/>
          <w:rFonts w:ascii="Cambria" w:hAnsi="Cambria"/>
          <w:sz w:val="24"/>
          <w:szCs w:val="24"/>
        </w:rPr>
        <w:t>`</w:t>
      </w:r>
    </w:p>
    <w:p w:rsidR="00B6298E" w:rsidRPr="00ED24AB" w:rsidRDefault="00EA2D38" w:rsidP="00EA2D38">
      <w:pPr>
        <w:pStyle w:val="Style1"/>
        <w:widowControl/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10.</w:t>
      </w:r>
      <w:r w:rsidR="00B6298E" w:rsidRPr="00ED24AB">
        <w:rPr>
          <w:rStyle w:val="FontStyle11"/>
          <w:rFonts w:ascii="Cambria" w:hAnsi="Cambria"/>
          <w:sz w:val="24"/>
          <w:szCs w:val="24"/>
        </w:rPr>
        <w:t>Rozpatruje i zatwierdza sprawozdanie Zarządu</w:t>
      </w:r>
      <w:r w:rsidR="00FD7881" w:rsidRPr="00ED24AB">
        <w:rPr>
          <w:rStyle w:val="FontStyle11"/>
          <w:rFonts w:ascii="Cambria" w:hAnsi="Cambria"/>
          <w:sz w:val="24"/>
          <w:szCs w:val="24"/>
        </w:rPr>
        <w:t>,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B6298E" w:rsidRPr="00ED24AB">
        <w:rPr>
          <w:rStyle w:val="FontStyle11"/>
          <w:rFonts w:ascii="Cambria" w:hAnsi="Cambria"/>
          <w:strike/>
          <w:sz w:val="24"/>
          <w:szCs w:val="24"/>
        </w:rPr>
        <w:t>oraz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 Komisji Rewizyjnej i Komisji Odwoławczej,</w:t>
      </w:r>
    </w:p>
    <w:p w:rsidR="00B6298E" w:rsidRPr="00ED24AB" w:rsidRDefault="00EA2D38" w:rsidP="00EA2D38">
      <w:pPr>
        <w:pStyle w:val="Style1"/>
        <w:widowControl/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11.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31335B" w:rsidRPr="00ED24AB">
        <w:rPr>
          <w:rStyle w:val="FontStyle11"/>
          <w:rFonts w:ascii="Cambria" w:hAnsi="Cambria"/>
          <w:sz w:val="24"/>
          <w:szCs w:val="24"/>
        </w:rPr>
        <w:t>Na wniosek Komisji Rewizyjnej udziela lub odmawia udzielenia Zarządowi absolutorium za</w:t>
      </w:r>
      <w:r w:rsidR="006E2B3B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193126" w:rsidRPr="00ED24AB">
        <w:rPr>
          <w:rStyle w:val="FontStyle11"/>
          <w:rFonts w:ascii="Cambria" w:hAnsi="Cambria"/>
          <w:sz w:val="24"/>
          <w:szCs w:val="24"/>
        </w:rPr>
        <w:t>okres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6774EB" w:rsidRPr="00ED24AB">
        <w:rPr>
          <w:rStyle w:val="FontStyle11"/>
          <w:rFonts w:ascii="Cambria" w:hAnsi="Cambria"/>
          <w:sz w:val="24"/>
          <w:szCs w:val="24"/>
        </w:rPr>
        <w:t>kadencji,</w:t>
      </w:r>
    </w:p>
    <w:p w:rsidR="00557A6B" w:rsidRPr="00ED24AB" w:rsidRDefault="00EA2D38" w:rsidP="00EA2D38">
      <w:pPr>
        <w:pStyle w:val="Style1"/>
        <w:widowControl/>
        <w:tabs>
          <w:tab w:val="left" w:pos="23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12. </w:t>
      </w:r>
      <w:r w:rsidR="0031335B" w:rsidRPr="00ED24AB">
        <w:rPr>
          <w:rStyle w:val="FontStyle11"/>
          <w:rFonts w:ascii="Cambria" w:hAnsi="Cambria"/>
          <w:sz w:val="24"/>
          <w:szCs w:val="24"/>
        </w:rPr>
        <w:t>Decyduje o rozwiązaniu Związku i przekazaniu majątku.</w:t>
      </w:r>
    </w:p>
    <w:p w:rsidR="00B6298E" w:rsidRPr="00ED24AB" w:rsidRDefault="00B6298E">
      <w:pPr>
        <w:pStyle w:val="Style5"/>
        <w:widowControl/>
        <w:spacing w:before="34" w:line="274" w:lineRule="exact"/>
        <w:jc w:val="center"/>
        <w:rPr>
          <w:rStyle w:val="FontStyle11"/>
          <w:rFonts w:ascii="Cambria" w:hAnsi="Cambria"/>
          <w:sz w:val="24"/>
          <w:szCs w:val="24"/>
        </w:rPr>
      </w:pPr>
    </w:p>
    <w:p w:rsidR="00557A6B" w:rsidRPr="00ED24AB" w:rsidRDefault="00D21349">
      <w:pPr>
        <w:pStyle w:val="Style5"/>
        <w:widowControl/>
        <w:spacing w:before="34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23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B6298E" w:rsidP="00650F50">
      <w:pPr>
        <w:pStyle w:val="Style1"/>
        <w:widowControl/>
        <w:numPr>
          <w:ilvl w:val="0"/>
          <w:numId w:val="16"/>
        </w:numPr>
        <w:tabs>
          <w:tab w:val="left" w:pos="350"/>
        </w:tabs>
        <w:spacing w:line="274" w:lineRule="exact"/>
        <w:ind w:left="35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Na mocy uchwały Zarządu</w:t>
      </w:r>
      <w:r w:rsidR="0031335B" w:rsidRPr="00ED24AB">
        <w:rPr>
          <w:rStyle w:val="FontStyle11"/>
          <w:rFonts w:ascii="Cambria" w:hAnsi="Cambria"/>
          <w:sz w:val="24"/>
          <w:szCs w:val="24"/>
        </w:rPr>
        <w:t>, Komisji Rewiz</w:t>
      </w:r>
      <w:r w:rsidR="00066A9A" w:rsidRPr="00ED24AB">
        <w:rPr>
          <w:rStyle w:val="FontStyle11"/>
          <w:rFonts w:ascii="Cambria" w:hAnsi="Cambria"/>
          <w:sz w:val="24"/>
          <w:szCs w:val="24"/>
        </w:rPr>
        <w:t>yjnej lub na pisemny wniosek co najmniej 20%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ogólnej liczby członków Związku, Zarząd zobowiązany jest do wyznaczenia terminu Nadzwycza</w:t>
      </w:r>
      <w:r w:rsidRPr="00ED24AB">
        <w:rPr>
          <w:rStyle w:val="FontStyle11"/>
          <w:rFonts w:ascii="Cambria" w:hAnsi="Cambria"/>
          <w:sz w:val="24"/>
          <w:szCs w:val="24"/>
        </w:rPr>
        <w:t>jnego Walnego Zebrania</w:t>
      </w:r>
      <w:r w:rsidR="003E4AC1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="003B44E2" w:rsidRPr="00ED24AB">
        <w:rPr>
          <w:rStyle w:val="FontStyle11"/>
          <w:rFonts w:ascii="Cambria" w:hAnsi="Cambria"/>
          <w:sz w:val="24"/>
          <w:szCs w:val="24"/>
        </w:rPr>
        <w:t xml:space="preserve"> nie później niż w ciągu 21 </w:t>
      </w:r>
      <w:r w:rsidR="0031335B" w:rsidRPr="00ED24AB">
        <w:rPr>
          <w:rStyle w:val="FontStyle11"/>
          <w:rFonts w:ascii="Cambria" w:hAnsi="Cambria"/>
          <w:sz w:val="24"/>
          <w:szCs w:val="24"/>
        </w:rPr>
        <w:t>dni od dnia podjęcia uchwały lub dnia zgłoszenia wniosku.</w:t>
      </w:r>
    </w:p>
    <w:p w:rsidR="00557A6B" w:rsidRPr="00ED24AB" w:rsidRDefault="0031335B" w:rsidP="00650F50">
      <w:pPr>
        <w:pStyle w:val="Style1"/>
        <w:widowControl/>
        <w:numPr>
          <w:ilvl w:val="0"/>
          <w:numId w:val="16"/>
        </w:numPr>
        <w:tabs>
          <w:tab w:val="left" w:pos="350"/>
        </w:tabs>
        <w:spacing w:line="274" w:lineRule="exact"/>
        <w:ind w:left="35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Datę oraz porządek obrad Nadzwycza</w:t>
      </w:r>
      <w:r w:rsidR="00B6298E" w:rsidRPr="00ED24AB">
        <w:rPr>
          <w:rStyle w:val="FontStyle11"/>
          <w:rFonts w:ascii="Cambria" w:hAnsi="Cambria"/>
          <w:sz w:val="24"/>
          <w:szCs w:val="24"/>
        </w:rPr>
        <w:t>jnego Walnego Zebrania</w:t>
      </w:r>
      <w:r w:rsidR="003E4AC1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B6298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>, uwzględniający tematy zapisane we wniosku członków lub uchwal</w:t>
      </w:r>
      <w:r w:rsidR="00B3587E" w:rsidRPr="00ED24AB">
        <w:rPr>
          <w:rStyle w:val="FontStyle11"/>
          <w:rFonts w:ascii="Cambria" w:hAnsi="Cambria"/>
          <w:sz w:val="24"/>
          <w:szCs w:val="24"/>
        </w:rPr>
        <w:t xml:space="preserve">e, 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Zarząd podaje do wiadomości </w:t>
      </w:r>
      <w:r w:rsidR="00FD7881" w:rsidRPr="00ED24AB">
        <w:rPr>
          <w:rStyle w:val="FontStyle11"/>
          <w:rFonts w:ascii="Cambria" w:hAnsi="Cambria"/>
          <w:sz w:val="24"/>
          <w:szCs w:val="24"/>
        </w:rPr>
        <w:t>Delegatów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nie </w:t>
      </w:r>
      <w:r w:rsidRPr="00ED24AB">
        <w:rPr>
          <w:rStyle w:val="FontStyle11"/>
          <w:rFonts w:ascii="Cambria" w:hAnsi="Cambria"/>
          <w:sz w:val="24"/>
          <w:szCs w:val="24"/>
        </w:rPr>
        <w:t>później niż tydzień przed terminem Nadzwycza</w:t>
      </w:r>
      <w:r w:rsidR="00B6298E" w:rsidRPr="00ED24AB">
        <w:rPr>
          <w:rStyle w:val="FontStyle11"/>
          <w:rFonts w:ascii="Cambria" w:hAnsi="Cambria"/>
          <w:sz w:val="24"/>
          <w:szCs w:val="24"/>
        </w:rPr>
        <w:t>jnego Walnego Zebrania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 Związku </w:t>
      </w:r>
      <w:r w:rsidRPr="00ED24AB">
        <w:rPr>
          <w:rStyle w:val="FontStyle11"/>
          <w:rFonts w:ascii="Cambria" w:hAnsi="Cambria"/>
          <w:sz w:val="24"/>
          <w:szCs w:val="24"/>
        </w:rPr>
        <w:t>i nie później niż 2 tygodnie od dnia zgłoszenia wniosku.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D946C6" w:rsidRPr="00ED24AB" w:rsidRDefault="00D946C6" w:rsidP="006774EB">
      <w:pPr>
        <w:pStyle w:val="Style5"/>
        <w:widowControl/>
        <w:spacing w:line="240" w:lineRule="exact"/>
        <w:rPr>
          <w:rFonts w:ascii="Cambria" w:hAnsi="Cambria"/>
        </w:rPr>
      </w:pPr>
    </w:p>
    <w:p w:rsidR="00557A6B" w:rsidRPr="00ED24AB" w:rsidRDefault="0031335B">
      <w:pPr>
        <w:pStyle w:val="Style5"/>
        <w:widowControl/>
        <w:spacing w:before="72" w:line="240" w:lineRule="auto"/>
        <w:jc w:val="center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 xml:space="preserve">Zarząd </w:t>
      </w:r>
    </w:p>
    <w:p w:rsidR="005F29D1" w:rsidRPr="00ED24AB" w:rsidRDefault="005F29D1">
      <w:pPr>
        <w:pStyle w:val="Style5"/>
        <w:widowControl/>
        <w:spacing w:before="72" w:line="240" w:lineRule="auto"/>
        <w:jc w:val="center"/>
        <w:rPr>
          <w:rStyle w:val="FontStyle11"/>
          <w:rFonts w:ascii="Cambria" w:hAnsi="Cambria"/>
          <w:b/>
          <w:sz w:val="24"/>
          <w:szCs w:val="24"/>
        </w:rPr>
      </w:pPr>
    </w:p>
    <w:p w:rsidR="00557A6B" w:rsidRPr="00ED24AB" w:rsidRDefault="00D21349">
      <w:pPr>
        <w:pStyle w:val="Style5"/>
        <w:widowControl/>
        <w:spacing w:before="10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24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650F50">
      <w:pPr>
        <w:pStyle w:val="Style1"/>
        <w:widowControl/>
        <w:numPr>
          <w:ilvl w:val="0"/>
          <w:numId w:val="17"/>
        </w:numPr>
        <w:tabs>
          <w:tab w:val="left" w:pos="355"/>
        </w:tabs>
        <w:spacing w:line="274" w:lineRule="exact"/>
        <w:ind w:left="355" w:right="14" w:hanging="355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Zarząd składa się z członków wybranyc</w:t>
      </w:r>
      <w:r w:rsidR="001A0E7E" w:rsidRPr="00ED24AB">
        <w:rPr>
          <w:rStyle w:val="FontStyle11"/>
          <w:rFonts w:ascii="Cambria" w:hAnsi="Cambria"/>
          <w:sz w:val="24"/>
          <w:szCs w:val="24"/>
        </w:rPr>
        <w:t>h przez Walne Zebranie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1A0E7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lub Nadzw</w:t>
      </w:r>
      <w:r w:rsidR="001A0E7E" w:rsidRPr="00ED24AB">
        <w:rPr>
          <w:rStyle w:val="FontStyle11"/>
          <w:rFonts w:ascii="Cambria" w:hAnsi="Cambria"/>
          <w:sz w:val="24"/>
          <w:szCs w:val="24"/>
        </w:rPr>
        <w:t xml:space="preserve">yczajne Walne Zebranie 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Delegatów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>,</w:t>
      </w:r>
      <w:r w:rsidR="006774EB" w:rsidRPr="00ED24AB">
        <w:rPr>
          <w:rStyle w:val="FontStyle11"/>
          <w:rFonts w:ascii="Cambria" w:hAnsi="Cambria"/>
          <w:sz w:val="24"/>
          <w:szCs w:val="24"/>
        </w:rPr>
        <w:t xml:space="preserve"> w liczbie określonej przez to Z</w:t>
      </w:r>
      <w:r w:rsidRPr="00ED24AB">
        <w:rPr>
          <w:rStyle w:val="FontStyle11"/>
          <w:rFonts w:ascii="Cambria" w:hAnsi="Cambria"/>
          <w:sz w:val="24"/>
          <w:szCs w:val="24"/>
        </w:rPr>
        <w:t>ebranie.</w:t>
      </w:r>
    </w:p>
    <w:p w:rsidR="00D60FBB" w:rsidRPr="00ED24AB" w:rsidRDefault="00D946C6" w:rsidP="00650F50">
      <w:pPr>
        <w:pStyle w:val="Style2"/>
        <w:widowControl/>
        <w:numPr>
          <w:ilvl w:val="0"/>
          <w:numId w:val="17"/>
        </w:numPr>
        <w:tabs>
          <w:tab w:val="left" w:pos="346"/>
        </w:tabs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Zarzą</w:t>
      </w:r>
      <w:r w:rsidR="00384294" w:rsidRPr="00ED24AB">
        <w:rPr>
          <w:rStyle w:val="FontStyle11"/>
          <w:rFonts w:ascii="Cambria" w:hAnsi="Cambria"/>
          <w:sz w:val="24"/>
          <w:szCs w:val="24"/>
        </w:rPr>
        <w:t>d wybiera ze swego grona: Prezesa, Wiceprezesa i S</w:t>
      </w:r>
      <w:r w:rsidR="00D60FBB" w:rsidRPr="00ED24AB">
        <w:rPr>
          <w:rStyle w:val="FontStyle11"/>
          <w:rFonts w:ascii="Cambria" w:hAnsi="Cambria"/>
          <w:sz w:val="24"/>
          <w:szCs w:val="24"/>
        </w:rPr>
        <w:t xml:space="preserve">ekretarza. </w:t>
      </w:r>
    </w:p>
    <w:p w:rsidR="0024028B" w:rsidRPr="00ED24AB" w:rsidRDefault="00D60FBB" w:rsidP="00D60FBB">
      <w:pPr>
        <w:pStyle w:val="Style2"/>
        <w:widowControl/>
        <w:numPr>
          <w:ilvl w:val="0"/>
          <w:numId w:val="17"/>
        </w:numPr>
        <w:tabs>
          <w:tab w:val="left" w:pos="346"/>
        </w:tabs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Członkowie Zarządu mogą pobierać za swoją pracę w Związku wynagrodzenie, którego wysokość i sposób wypłaty określa Walne Zebranie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stosowną uchwałą.  </w:t>
      </w:r>
    </w:p>
    <w:p w:rsidR="00DF6020" w:rsidRPr="00ED24AB" w:rsidRDefault="00D946C6" w:rsidP="0024028B">
      <w:pPr>
        <w:pStyle w:val="Style2"/>
        <w:widowControl/>
        <w:tabs>
          <w:tab w:val="left" w:pos="346"/>
        </w:tabs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</w:p>
    <w:p w:rsidR="00557A6B" w:rsidRPr="00ED24AB" w:rsidRDefault="0031335B" w:rsidP="00650F50">
      <w:pPr>
        <w:pStyle w:val="Style2"/>
        <w:widowControl/>
        <w:numPr>
          <w:ilvl w:val="0"/>
          <w:numId w:val="17"/>
        </w:numPr>
        <w:tabs>
          <w:tab w:val="left" w:pos="355"/>
        </w:tabs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Do zadań Zarządu należy:</w:t>
      </w:r>
    </w:p>
    <w:p w:rsidR="00557A6B" w:rsidRPr="00ED24AB" w:rsidRDefault="00557A6B">
      <w:pPr>
        <w:widowControl/>
        <w:rPr>
          <w:rFonts w:ascii="Cambria" w:hAnsi="Cambria"/>
        </w:rPr>
      </w:pPr>
    </w:p>
    <w:p w:rsidR="00557A6B" w:rsidRPr="00ED24AB" w:rsidRDefault="0031335B" w:rsidP="00650F50">
      <w:pPr>
        <w:pStyle w:val="Style1"/>
        <w:widowControl/>
        <w:numPr>
          <w:ilvl w:val="0"/>
          <w:numId w:val="18"/>
        </w:numPr>
        <w:tabs>
          <w:tab w:val="left" w:pos="638"/>
        </w:tabs>
        <w:spacing w:line="274" w:lineRule="exact"/>
        <w:ind w:left="379"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kierowanie działalnością bieżącą Związku,</w:t>
      </w:r>
    </w:p>
    <w:p w:rsidR="00D9032E" w:rsidRPr="00ED24AB" w:rsidRDefault="00D9032E" w:rsidP="00650F50">
      <w:pPr>
        <w:pStyle w:val="Style1"/>
        <w:widowControl/>
        <w:numPr>
          <w:ilvl w:val="0"/>
          <w:numId w:val="18"/>
        </w:numPr>
        <w:tabs>
          <w:tab w:val="left" w:pos="638"/>
        </w:tabs>
        <w:spacing w:line="274" w:lineRule="exact"/>
        <w:ind w:left="379"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przygotowanie i zatwierdzanie budżetu Związku, </w:t>
      </w:r>
    </w:p>
    <w:p w:rsidR="00557A6B" w:rsidRPr="00ED24AB" w:rsidRDefault="0031335B" w:rsidP="00650F50">
      <w:pPr>
        <w:pStyle w:val="Style1"/>
        <w:widowControl/>
        <w:numPr>
          <w:ilvl w:val="0"/>
          <w:numId w:val="18"/>
        </w:numPr>
        <w:tabs>
          <w:tab w:val="left" w:pos="638"/>
        </w:tabs>
        <w:spacing w:line="274" w:lineRule="exact"/>
        <w:ind w:left="379"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realizacja u</w:t>
      </w:r>
      <w:r w:rsidR="001A0E7E" w:rsidRPr="00ED24AB">
        <w:rPr>
          <w:rStyle w:val="FontStyle11"/>
          <w:rFonts w:ascii="Cambria" w:hAnsi="Cambria"/>
          <w:sz w:val="24"/>
          <w:szCs w:val="24"/>
        </w:rPr>
        <w:t>chwał Walnego Zebrania</w:t>
      </w:r>
      <w:r w:rsidR="00D9032E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557A6B" w:rsidRPr="00ED24AB" w:rsidRDefault="0031335B" w:rsidP="00E548C3">
      <w:pPr>
        <w:pStyle w:val="Style1"/>
        <w:widowControl/>
        <w:numPr>
          <w:ilvl w:val="0"/>
          <w:numId w:val="18"/>
        </w:numPr>
        <w:tabs>
          <w:tab w:val="left" w:pos="638"/>
        </w:tabs>
        <w:spacing w:line="274" w:lineRule="exact"/>
        <w:ind w:left="379"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współdziałanie z pracodawcą</w:t>
      </w:r>
      <w:r w:rsidR="001A0E7E" w:rsidRPr="00ED24AB">
        <w:rPr>
          <w:rStyle w:val="FontStyle11"/>
          <w:rFonts w:ascii="Cambria" w:hAnsi="Cambria"/>
          <w:sz w:val="24"/>
          <w:szCs w:val="24"/>
        </w:rPr>
        <w:t xml:space="preserve"> lub podmiotem zatrudniającym 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we wszystkich sprawach dotyczących warunków pracy i bytu</w:t>
      </w:r>
      <w:r w:rsidR="001A0E7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>członków Związku,</w:t>
      </w:r>
    </w:p>
    <w:p w:rsidR="00557A6B" w:rsidRPr="00ED24AB" w:rsidRDefault="0031335B" w:rsidP="00E548C3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zajmowanie  stanowiska we wszystkich  sprawach wynikających ze  stosunku pracy</w:t>
      </w:r>
      <w:r w:rsidR="007A7A54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>dotyczących członków Związku</w:t>
      </w:r>
      <w:r w:rsidR="0025609B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7A7A54" w:rsidRPr="00ED24AB">
        <w:rPr>
          <w:rStyle w:val="FontStyle11"/>
          <w:rFonts w:ascii="Cambria" w:hAnsi="Cambria"/>
          <w:sz w:val="24"/>
          <w:szCs w:val="24"/>
        </w:rPr>
        <w:t>oraz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podejmowanie interwencji w koniecznym zakresie,</w:t>
      </w:r>
    </w:p>
    <w:p w:rsidR="007A7A54" w:rsidRPr="00ED24AB" w:rsidRDefault="007A7A54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współdziałanie z pracodawcą, zgodnie z obowiązującymi przepisami, w sprawie ustalania wewnątrzzakładowych aktów prawnych, w szczególności uzgadnianie układu zbiorowego pracy, regulaminu wynagradzania, premiowania, pracy, zakładowego funduszu świadczeń socjalnych,</w:t>
      </w:r>
    </w:p>
    <w:p w:rsidR="007A7A54" w:rsidRPr="00ED24AB" w:rsidRDefault="007A7A54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organizowanie działań prawnych i akcji protestacyjnych dla popierania postulatów związkowych, w szczególności w przypadku sporów zbiorowych,</w:t>
      </w:r>
    </w:p>
    <w:p w:rsidR="007A7A54" w:rsidRPr="00ED24AB" w:rsidRDefault="007A7A54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wnioskowanie o przyznanie pomocy materialnej w sprawach losowych członkom Związku,</w:t>
      </w:r>
    </w:p>
    <w:p w:rsidR="007A7A54" w:rsidRPr="00ED24AB" w:rsidRDefault="007A7A54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zwoływanie Walnego Zebrania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Delegatów 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Związku </w:t>
      </w:r>
      <w:r w:rsidR="0025609B" w:rsidRPr="00ED24AB">
        <w:rPr>
          <w:rStyle w:val="FontStyle11"/>
          <w:rFonts w:ascii="Cambria" w:hAnsi="Cambria"/>
          <w:sz w:val="24"/>
          <w:szCs w:val="24"/>
        </w:rPr>
        <w:t>lub Nadzwycz</w:t>
      </w:r>
      <w:r w:rsidR="00FD7881" w:rsidRPr="00ED24AB">
        <w:rPr>
          <w:rStyle w:val="FontStyle11"/>
          <w:rFonts w:ascii="Cambria" w:hAnsi="Cambria"/>
          <w:sz w:val="24"/>
          <w:szCs w:val="24"/>
        </w:rPr>
        <w:t xml:space="preserve">ajnego Walnego Zebrania 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Delegatów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Pr="00ED24AB">
        <w:rPr>
          <w:rStyle w:val="FontStyle11"/>
          <w:rFonts w:ascii="Cambria" w:hAnsi="Cambria"/>
          <w:sz w:val="24"/>
          <w:szCs w:val="24"/>
        </w:rPr>
        <w:t>, z podaniem do wiadomości terminu i porządku obrad,</w:t>
      </w:r>
    </w:p>
    <w:p w:rsidR="007A7A54" w:rsidRPr="00ED24AB" w:rsidRDefault="000D3E3D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7A7A54" w:rsidRPr="00ED24AB">
        <w:rPr>
          <w:rStyle w:val="FontStyle11"/>
          <w:rFonts w:ascii="Cambria" w:hAnsi="Cambria"/>
          <w:sz w:val="24"/>
          <w:szCs w:val="24"/>
        </w:rPr>
        <w:t>dokonywanie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bieżącej wykładni postanowień S</w:t>
      </w:r>
      <w:r w:rsidR="007A7A54" w:rsidRPr="00ED24AB">
        <w:rPr>
          <w:rStyle w:val="FontStyle11"/>
          <w:rFonts w:ascii="Cambria" w:hAnsi="Cambria"/>
          <w:sz w:val="24"/>
          <w:szCs w:val="24"/>
        </w:rPr>
        <w:t xml:space="preserve">tatutu i uchwał Walnego Zebrania 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Delegatów </w:t>
      </w:r>
      <w:r w:rsidR="00FD7881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7A7A54" w:rsidRPr="00ED24AB">
        <w:rPr>
          <w:rStyle w:val="FontStyle11"/>
          <w:rFonts w:ascii="Cambria" w:hAnsi="Cambria"/>
          <w:sz w:val="24"/>
          <w:szCs w:val="24"/>
        </w:rPr>
        <w:t>,</w:t>
      </w:r>
    </w:p>
    <w:p w:rsidR="007A7A54" w:rsidRPr="00ED24AB" w:rsidRDefault="007A7A54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bieżąca współpraca w zakresie uzasadnionym interesami Związku ze związkami zawodowymi na terenie zakładu pracy oraz z </w:t>
      </w:r>
      <w:r w:rsidR="000D3E3D" w:rsidRPr="00ED24AB">
        <w:rPr>
          <w:rStyle w:val="FontStyle11"/>
          <w:rFonts w:ascii="Cambria" w:hAnsi="Cambria"/>
          <w:sz w:val="24"/>
          <w:szCs w:val="24"/>
        </w:rPr>
        <w:t>innymi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organizacjami związkowymi,</w:t>
      </w:r>
    </w:p>
    <w:p w:rsidR="0094020D" w:rsidRPr="00ED24AB" w:rsidRDefault="0094020D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Wyrażanie zgody na użycie oficjalnego Logotypu Związku,</w:t>
      </w:r>
    </w:p>
    <w:p w:rsidR="007A7A54" w:rsidRPr="00ED24AB" w:rsidRDefault="007A7A54" w:rsidP="007A7A54">
      <w:pPr>
        <w:pStyle w:val="Style1"/>
        <w:widowControl/>
        <w:numPr>
          <w:ilvl w:val="0"/>
          <w:numId w:val="20"/>
        </w:numPr>
        <w:tabs>
          <w:tab w:val="left" w:pos="638"/>
        </w:tabs>
        <w:spacing w:line="274" w:lineRule="exact"/>
        <w:ind w:left="379"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podejmowanie uchwał i stanowisk </w:t>
      </w:r>
      <w:r w:rsidR="00750A95" w:rsidRPr="00ED24AB">
        <w:rPr>
          <w:rStyle w:val="FontStyle11"/>
          <w:rFonts w:ascii="Cambria" w:hAnsi="Cambria"/>
          <w:sz w:val="24"/>
          <w:szCs w:val="24"/>
        </w:rPr>
        <w:t xml:space="preserve">we wszystkich sprawach nie zastrzeżonych </w:t>
      </w:r>
      <w:r w:rsidR="000D3E3D" w:rsidRPr="00ED24AB">
        <w:rPr>
          <w:rStyle w:val="FontStyle11"/>
          <w:rFonts w:ascii="Cambria" w:hAnsi="Cambria"/>
          <w:sz w:val="24"/>
          <w:szCs w:val="24"/>
        </w:rPr>
        <w:t>S</w:t>
      </w:r>
      <w:r w:rsidR="00A11C03" w:rsidRPr="00ED24AB">
        <w:rPr>
          <w:rStyle w:val="FontStyle11"/>
          <w:rFonts w:ascii="Cambria" w:hAnsi="Cambria"/>
          <w:sz w:val="24"/>
          <w:szCs w:val="24"/>
        </w:rPr>
        <w:t xml:space="preserve">tatutem do kompetencji innego organu Związku. </w:t>
      </w:r>
    </w:p>
    <w:p w:rsidR="00557A6B" w:rsidRPr="00ED24AB" w:rsidRDefault="0031335B" w:rsidP="00650F50">
      <w:pPr>
        <w:pStyle w:val="Style1"/>
        <w:widowControl/>
        <w:numPr>
          <w:ilvl w:val="0"/>
          <w:numId w:val="27"/>
        </w:numPr>
        <w:tabs>
          <w:tab w:val="left" w:pos="350"/>
        </w:tabs>
        <w:spacing w:before="48" w:line="274" w:lineRule="exact"/>
        <w:ind w:left="35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Do reprezentowania Zarządu upoważniony jes</w:t>
      </w:r>
      <w:r w:rsidR="00384294" w:rsidRPr="00ED24AB">
        <w:rPr>
          <w:rStyle w:val="FontStyle11"/>
          <w:rFonts w:ascii="Cambria" w:hAnsi="Cambria"/>
          <w:sz w:val="24"/>
          <w:szCs w:val="24"/>
        </w:rPr>
        <w:t>t Prezes</w:t>
      </w:r>
      <w:r w:rsidR="00A11C03" w:rsidRPr="00ED24AB">
        <w:rPr>
          <w:rStyle w:val="FontStyle11"/>
          <w:rFonts w:ascii="Cambria" w:hAnsi="Cambria"/>
          <w:sz w:val="24"/>
          <w:szCs w:val="24"/>
        </w:rPr>
        <w:t xml:space="preserve"> lub upoważniona przez niego</w:t>
      </w:r>
      <w:r w:rsidR="00153135" w:rsidRPr="00ED24AB">
        <w:rPr>
          <w:rStyle w:val="FontStyle11"/>
          <w:rFonts w:ascii="Cambria" w:hAnsi="Cambria"/>
          <w:sz w:val="24"/>
          <w:szCs w:val="24"/>
        </w:rPr>
        <w:t xml:space="preserve"> inna </w:t>
      </w:r>
      <w:r w:rsidRPr="00ED24AB">
        <w:rPr>
          <w:rStyle w:val="FontStyle11"/>
          <w:rFonts w:ascii="Cambria" w:hAnsi="Cambria"/>
          <w:sz w:val="24"/>
          <w:szCs w:val="24"/>
        </w:rPr>
        <w:t>osoba będąca członkiem Zarządu.</w:t>
      </w:r>
    </w:p>
    <w:p w:rsidR="00557A6B" w:rsidRPr="00ED24AB" w:rsidRDefault="0031335B" w:rsidP="00650F50">
      <w:pPr>
        <w:pStyle w:val="Style1"/>
        <w:widowControl/>
        <w:numPr>
          <w:ilvl w:val="0"/>
          <w:numId w:val="27"/>
        </w:numPr>
        <w:tabs>
          <w:tab w:val="left" w:pos="350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Zarząd zbiera się w zależności od potrzeb, nie rzadziej niż raz na </w:t>
      </w:r>
      <w:r w:rsidR="00EC29E6" w:rsidRPr="00ED24AB">
        <w:rPr>
          <w:rStyle w:val="FontStyle11"/>
          <w:rFonts w:ascii="Cambria" w:hAnsi="Cambria"/>
          <w:sz w:val="24"/>
          <w:szCs w:val="24"/>
        </w:rPr>
        <w:t>3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miesiące.</w:t>
      </w:r>
    </w:p>
    <w:p w:rsidR="00557A6B" w:rsidRPr="00ED24AB" w:rsidRDefault="0031335B" w:rsidP="00650F50">
      <w:pPr>
        <w:pStyle w:val="Style1"/>
        <w:widowControl/>
        <w:numPr>
          <w:ilvl w:val="0"/>
          <w:numId w:val="27"/>
        </w:numPr>
        <w:tabs>
          <w:tab w:val="left" w:pos="350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 posiedzeniach Zarządu mogą uczestniczyć z głosem doradczym zaproszone osoby.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214DB3" w:rsidRPr="00ED24AB" w:rsidRDefault="00214DB3">
      <w:pPr>
        <w:pStyle w:val="Style5"/>
        <w:widowControl/>
        <w:spacing w:before="72" w:line="240" w:lineRule="auto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25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214DB3" w:rsidRPr="00ED24AB" w:rsidRDefault="00214DB3" w:rsidP="00214DB3">
      <w:pPr>
        <w:pStyle w:val="Style5"/>
        <w:widowControl/>
        <w:spacing w:before="72" w:line="240" w:lineRule="auto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Zarząd</w:t>
      </w:r>
      <w:r w:rsidR="00612B1A" w:rsidRPr="00ED24AB">
        <w:rPr>
          <w:rStyle w:val="FontStyle11"/>
          <w:rFonts w:ascii="Cambria" w:hAnsi="Cambria"/>
          <w:sz w:val="24"/>
          <w:szCs w:val="24"/>
        </w:rPr>
        <w:t>, do realizacji swoich celów,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2212C6" w:rsidRPr="00ED24AB">
        <w:rPr>
          <w:rStyle w:val="FontStyle11"/>
          <w:rFonts w:ascii="Cambria" w:hAnsi="Cambria"/>
          <w:sz w:val="24"/>
          <w:szCs w:val="24"/>
        </w:rPr>
        <w:t xml:space="preserve">może 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powołać uchwałą jednostki pomocnicze o charakterze zakładowym oraz określić ich </w:t>
      </w:r>
      <w:r w:rsidR="002212C6" w:rsidRPr="00ED24AB">
        <w:rPr>
          <w:rStyle w:val="FontStyle11"/>
          <w:rFonts w:ascii="Cambria" w:hAnsi="Cambria"/>
          <w:sz w:val="24"/>
          <w:szCs w:val="24"/>
        </w:rPr>
        <w:t>uprawnienia, zadania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i zasady działania. </w:t>
      </w:r>
    </w:p>
    <w:p w:rsidR="00214DB3" w:rsidRPr="00ED24AB" w:rsidRDefault="00214DB3">
      <w:pPr>
        <w:pStyle w:val="Style5"/>
        <w:widowControl/>
        <w:spacing w:before="72" w:line="240" w:lineRule="auto"/>
        <w:jc w:val="center"/>
        <w:rPr>
          <w:rStyle w:val="FontStyle11"/>
          <w:rFonts w:ascii="Cambria" w:hAnsi="Cambria"/>
          <w:b/>
          <w:sz w:val="24"/>
          <w:szCs w:val="24"/>
        </w:rPr>
      </w:pPr>
    </w:p>
    <w:p w:rsidR="00557A6B" w:rsidRPr="00ED24AB" w:rsidRDefault="0031335B">
      <w:pPr>
        <w:pStyle w:val="Style5"/>
        <w:widowControl/>
        <w:spacing w:before="72" w:line="240" w:lineRule="auto"/>
        <w:jc w:val="center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Komisja Rewizyjna</w:t>
      </w:r>
    </w:p>
    <w:p w:rsidR="00557A6B" w:rsidRPr="00ED24AB" w:rsidRDefault="00214DB3">
      <w:pPr>
        <w:pStyle w:val="Style5"/>
        <w:widowControl/>
        <w:spacing w:before="5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26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A11C03">
      <w:pPr>
        <w:pStyle w:val="Style5"/>
        <w:widowControl/>
        <w:spacing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Komisja Rewizyjna </w:t>
      </w:r>
      <w:r w:rsidR="0031335B" w:rsidRPr="00ED24AB">
        <w:rPr>
          <w:rStyle w:val="FontStyle11"/>
          <w:rFonts w:ascii="Cambria" w:hAnsi="Cambria"/>
          <w:sz w:val="24"/>
          <w:szCs w:val="24"/>
        </w:rPr>
        <w:t>składa się z członków Związku wybranych przez Walne Ze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branie 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Delegatów Związku </w:t>
      </w:r>
      <w:r w:rsidR="00901D9C" w:rsidRPr="00ED24AB">
        <w:rPr>
          <w:rStyle w:val="FontStyle11"/>
          <w:rFonts w:ascii="Cambria" w:hAnsi="Cambria"/>
          <w:sz w:val="24"/>
          <w:szCs w:val="24"/>
        </w:rPr>
        <w:t>w liczbie określonej przez to Z</w:t>
      </w:r>
      <w:r w:rsidR="0031335B" w:rsidRPr="00ED24AB">
        <w:rPr>
          <w:rStyle w:val="FontStyle11"/>
          <w:rFonts w:ascii="Cambria" w:hAnsi="Cambria"/>
          <w:sz w:val="24"/>
          <w:szCs w:val="24"/>
        </w:rPr>
        <w:t>ebranie.</w:t>
      </w:r>
    </w:p>
    <w:p w:rsidR="00557A6B" w:rsidRPr="00ED24AB" w:rsidRDefault="00557A6B">
      <w:pPr>
        <w:pStyle w:val="Style5"/>
        <w:widowControl/>
        <w:spacing w:line="240" w:lineRule="exact"/>
        <w:jc w:val="center"/>
        <w:rPr>
          <w:rFonts w:ascii="Cambria" w:hAnsi="Cambria"/>
        </w:rPr>
      </w:pPr>
    </w:p>
    <w:p w:rsidR="00557A6B" w:rsidRPr="00ED24AB" w:rsidRDefault="00214DB3">
      <w:pPr>
        <w:pStyle w:val="Style5"/>
        <w:widowControl/>
        <w:spacing w:before="34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lastRenderedPageBreak/>
        <w:t>§ 27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650F50">
      <w:pPr>
        <w:pStyle w:val="Style1"/>
        <w:widowControl/>
        <w:numPr>
          <w:ilvl w:val="0"/>
          <w:numId w:val="2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Komisja Rewizyjna wybiera ze swego grona przewodniczącego.</w:t>
      </w:r>
    </w:p>
    <w:p w:rsidR="00557A6B" w:rsidRPr="00ED24AB" w:rsidRDefault="0031335B" w:rsidP="00650F50">
      <w:pPr>
        <w:pStyle w:val="Style1"/>
        <w:widowControl/>
        <w:numPr>
          <w:ilvl w:val="0"/>
          <w:numId w:val="2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Członkowie Komisji</w:t>
      </w:r>
      <w:r w:rsidR="00901D9C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7F3573" w:rsidRPr="00ED24AB">
        <w:rPr>
          <w:rStyle w:val="FontStyle11"/>
          <w:rFonts w:ascii="Cambria" w:hAnsi="Cambria"/>
          <w:sz w:val="24"/>
          <w:szCs w:val="24"/>
        </w:rPr>
        <w:t xml:space="preserve">Rewizyjnej </w:t>
      </w:r>
      <w:r w:rsidR="00901D9C" w:rsidRPr="00ED24AB">
        <w:rPr>
          <w:rStyle w:val="FontStyle11"/>
          <w:rFonts w:ascii="Cambria" w:hAnsi="Cambria"/>
          <w:sz w:val="24"/>
          <w:szCs w:val="24"/>
        </w:rPr>
        <w:t>nie mogą być członkami Zarządu</w:t>
      </w:r>
      <w:r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557A6B" w:rsidRPr="00ED24AB" w:rsidRDefault="0031335B" w:rsidP="00650F50">
      <w:pPr>
        <w:pStyle w:val="Style1"/>
        <w:widowControl/>
        <w:numPr>
          <w:ilvl w:val="0"/>
          <w:numId w:val="2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Posiedzenia Komisji</w:t>
      </w:r>
      <w:r w:rsidR="007F3573" w:rsidRPr="00ED24AB">
        <w:rPr>
          <w:rStyle w:val="FontStyle11"/>
          <w:rFonts w:ascii="Cambria" w:hAnsi="Cambria"/>
          <w:sz w:val="24"/>
          <w:szCs w:val="24"/>
        </w:rPr>
        <w:t xml:space="preserve"> Rewizyjnej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powinny odbywać się co najmniej raz na 6 miesięcy.</w:t>
      </w:r>
    </w:p>
    <w:p w:rsidR="00557A6B" w:rsidRPr="00ED24AB" w:rsidRDefault="0031335B" w:rsidP="00650F50">
      <w:pPr>
        <w:pStyle w:val="Style1"/>
        <w:widowControl/>
        <w:numPr>
          <w:ilvl w:val="0"/>
          <w:numId w:val="2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Do zadań Komisji </w:t>
      </w:r>
      <w:r w:rsidR="007F3573" w:rsidRPr="00ED24AB">
        <w:rPr>
          <w:rStyle w:val="FontStyle11"/>
          <w:rFonts w:ascii="Cambria" w:hAnsi="Cambria"/>
          <w:sz w:val="24"/>
          <w:szCs w:val="24"/>
        </w:rPr>
        <w:t xml:space="preserve">Rewizyjnej </w:t>
      </w:r>
      <w:r w:rsidRPr="00ED24AB">
        <w:rPr>
          <w:rStyle w:val="FontStyle11"/>
          <w:rFonts w:ascii="Cambria" w:hAnsi="Cambria"/>
          <w:sz w:val="24"/>
          <w:szCs w:val="24"/>
        </w:rPr>
        <w:t>należy:</w:t>
      </w:r>
    </w:p>
    <w:p w:rsidR="00557A6B" w:rsidRPr="00ED24AB" w:rsidRDefault="00557A6B">
      <w:pPr>
        <w:widowControl/>
        <w:rPr>
          <w:rFonts w:ascii="Cambria" w:hAnsi="Cambria"/>
        </w:rPr>
      </w:pPr>
    </w:p>
    <w:p w:rsidR="00557A6B" w:rsidRPr="00ED24AB" w:rsidRDefault="0031335B" w:rsidP="00650F50">
      <w:pPr>
        <w:pStyle w:val="Style1"/>
        <w:widowControl/>
        <w:numPr>
          <w:ilvl w:val="0"/>
          <w:numId w:val="29"/>
        </w:numPr>
        <w:tabs>
          <w:tab w:val="left" w:pos="629"/>
        </w:tabs>
        <w:spacing w:line="274" w:lineRule="exact"/>
        <w:ind w:left="288"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kon</w:t>
      </w:r>
      <w:r w:rsidR="003E5627" w:rsidRPr="00ED24AB">
        <w:rPr>
          <w:rStyle w:val="FontStyle11"/>
          <w:rFonts w:ascii="Cambria" w:hAnsi="Cambria"/>
          <w:sz w:val="24"/>
          <w:szCs w:val="24"/>
        </w:rPr>
        <w:t>trolowanie działalności Zarządu,</w:t>
      </w:r>
    </w:p>
    <w:p w:rsidR="00557A6B" w:rsidRPr="00ED24AB" w:rsidRDefault="0031335B" w:rsidP="00650F50">
      <w:pPr>
        <w:pStyle w:val="Style1"/>
        <w:widowControl/>
        <w:numPr>
          <w:ilvl w:val="0"/>
          <w:numId w:val="29"/>
        </w:numPr>
        <w:tabs>
          <w:tab w:val="left" w:pos="629"/>
        </w:tabs>
        <w:spacing w:line="274" w:lineRule="exact"/>
        <w:ind w:left="629" w:hanging="341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kontrolowanie realizacji uchwał wszystkich organów Związku oraz gospodarki finansowej i majątkowej Związku,</w:t>
      </w:r>
    </w:p>
    <w:p w:rsidR="00557A6B" w:rsidRPr="00ED24AB" w:rsidRDefault="0031335B" w:rsidP="00650F50">
      <w:pPr>
        <w:pStyle w:val="Style1"/>
        <w:widowControl/>
        <w:numPr>
          <w:ilvl w:val="0"/>
          <w:numId w:val="29"/>
        </w:numPr>
        <w:tabs>
          <w:tab w:val="left" w:pos="629"/>
        </w:tabs>
        <w:spacing w:line="274" w:lineRule="exact"/>
        <w:ind w:left="288"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przedkładanie Walnemu Zebraniu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 </w:t>
      </w:r>
      <w:r w:rsidR="006B6F84"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sprawozdań ze swej działalności,</w:t>
      </w:r>
    </w:p>
    <w:p w:rsidR="00557A6B" w:rsidRPr="00ED24AB" w:rsidRDefault="0031335B" w:rsidP="00650F50">
      <w:pPr>
        <w:pStyle w:val="Style1"/>
        <w:widowControl/>
        <w:numPr>
          <w:ilvl w:val="0"/>
          <w:numId w:val="29"/>
        </w:numPr>
        <w:tabs>
          <w:tab w:val="left" w:pos="629"/>
        </w:tabs>
        <w:spacing w:line="274" w:lineRule="exact"/>
        <w:ind w:left="629" w:hanging="341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przedkła</w:t>
      </w:r>
      <w:r w:rsidR="00901D9C" w:rsidRPr="00ED24AB">
        <w:rPr>
          <w:rStyle w:val="FontStyle11"/>
          <w:rFonts w:ascii="Cambria" w:hAnsi="Cambria"/>
          <w:sz w:val="24"/>
          <w:szCs w:val="24"/>
        </w:rPr>
        <w:t>danie Walnemu Zebraniu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 </w:t>
      </w:r>
      <w:r w:rsidR="00901D9C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6B6F84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901D9C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>wniosku o udzielenie absolutorium ustępującemu Zarządowi.</w:t>
      </w:r>
    </w:p>
    <w:p w:rsidR="00E21F9E" w:rsidRPr="00ED24AB" w:rsidRDefault="00460880" w:rsidP="00AD0EF8">
      <w:pPr>
        <w:pStyle w:val="Style1"/>
        <w:widowControl/>
        <w:numPr>
          <w:ilvl w:val="0"/>
          <w:numId w:val="2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Kontrola Komisji Rewizyjnej kończy się</w:t>
      </w:r>
      <w:r w:rsidR="00E21F9E" w:rsidRPr="00ED24AB">
        <w:rPr>
          <w:rStyle w:val="FontStyle11"/>
          <w:rFonts w:ascii="Cambria" w:hAnsi="Cambria"/>
          <w:sz w:val="24"/>
          <w:szCs w:val="24"/>
        </w:rPr>
        <w:t xml:space="preserve"> protokołem pokontrolnym, który jest przekazywany organowi </w:t>
      </w:r>
      <w:r w:rsidR="00AD0EF8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E21F9E" w:rsidRPr="00ED24AB">
        <w:rPr>
          <w:rStyle w:val="FontStyle11"/>
          <w:rFonts w:ascii="Cambria" w:hAnsi="Cambria"/>
          <w:sz w:val="24"/>
          <w:szCs w:val="24"/>
        </w:rPr>
        <w:t>kontr</w:t>
      </w:r>
      <w:r w:rsidR="00901D9C" w:rsidRPr="00ED24AB">
        <w:rPr>
          <w:rStyle w:val="FontStyle11"/>
          <w:rFonts w:ascii="Cambria" w:hAnsi="Cambria"/>
          <w:sz w:val="24"/>
          <w:szCs w:val="24"/>
        </w:rPr>
        <w:t>olowanemu oraz przewodniczącemu.</w:t>
      </w:r>
    </w:p>
    <w:p w:rsidR="00557A6B" w:rsidRPr="00ED24AB" w:rsidRDefault="0031335B" w:rsidP="00AD0EF8">
      <w:pPr>
        <w:pStyle w:val="Style1"/>
        <w:widowControl/>
        <w:numPr>
          <w:ilvl w:val="0"/>
          <w:numId w:val="28"/>
        </w:numPr>
        <w:tabs>
          <w:tab w:val="left" w:pos="355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 przypadku stwierdzenia nieprawidłowości</w:t>
      </w:r>
      <w:r w:rsidR="00A60B85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>w działaniu Zarządu, Komisja</w:t>
      </w:r>
      <w:r w:rsidR="00A60B85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>Rewizyjna może:</w:t>
      </w:r>
    </w:p>
    <w:p w:rsidR="00557A6B" w:rsidRPr="00ED24AB" w:rsidRDefault="000D3E3D" w:rsidP="00AD0EF8">
      <w:pPr>
        <w:pStyle w:val="Style1"/>
        <w:widowControl/>
        <w:tabs>
          <w:tab w:val="left" w:pos="130"/>
        </w:tabs>
        <w:spacing w:line="274" w:lineRule="exact"/>
        <w:ind w:firstLine="0"/>
        <w:jc w:val="left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    1) </w:t>
      </w:r>
      <w:r w:rsidR="0031335B" w:rsidRPr="00ED24AB">
        <w:rPr>
          <w:rStyle w:val="FontStyle11"/>
          <w:rFonts w:ascii="Cambria" w:hAnsi="Cambria"/>
          <w:sz w:val="24"/>
          <w:szCs w:val="24"/>
        </w:rPr>
        <w:t>wydawać zarządzenia naprawcze, które są obowiązujące dla Zarządu,</w:t>
      </w:r>
    </w:p>
    <w:p w:rsidR="003E5627" w:rsidRPr="00ED24AB" w:rsidRDefault="000D3E3D" w:rsidP="00AD0EF8">
      <w:pPr>
        <w:pStyle w:val="Style2"/>
        <w:widowControl/>
        <w:tabs>
          <w:tab w:val="left" w:pos="130"/>
        </w:tabs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    2) w</w:t>
      </w:r>
      <w:r w:rsidR="0031335B" w:rsidRPr="00ED24AB">
        <w:rPr>
          <w:rStyle w:val="FontStyle11"/>
          <w:rFonts w:ascii="Cambria" w:hAnsi="Cambria"/>
          <w:sz w:val="24"/>
          <w:szCs w:val="24"/>
        </w:rPr>
        <w:t>ystąpić do Zarządu o zwołanie Nadzwyczajnego Waln</w:t>
      </w:r>
      <w:r w:rsidR="00901D9C" w:rsidRPr="00ED24AB">
        <w:rPr>
          <w:rStyle w:val="FontStyle11"/>
          <w:rFonts w:ascii="Cambria" w:hAnsi="Cambria"/>
          <w:sz w:val="24"/>
          <w:szCs w:val="24"/>
        </w:rPr>
        <w:t>ego Zebrania</w:t>
      </w:r>
      <w:r w:rsidR="006B6F84"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, </w:t>
      </w:r>
    </w:p>
    <w:p w:rsidR="00E21F9E" w:rsidRPr="00ED24AB" w:rsidRDefault="000D3E3D" w:rsidP="00EA2D38">
      <w:pPr>
        <w:pStyle w:val="Style2"/>
        <w:widowControl/>
        <w:tabs>
          <w:tab w:val="left" w:pos="130"/>
        </w:tabs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    3) </w:t>
      </w:r>
      <w:r w:rsidR="003E5627" w:rsidRPr="00ED24AB">
        <w:rPr>
          <w:rStyle w:val="FontStyle11"/>
          <w:rFonts w:ascii="Cambria" w:hAnsi="Cambria"/>
          <w:sz w:val="24"/>
          <w:szCs w:val="24"/>
        </w:rPr>
        <w:t xml:space="preserve">wystąpić </w:t>
      </w:r>
      <w:r w:rsidR="0031335B" w:rsidRPr="00ED24AB">
        <w:rPr>
          <w:rStyle w:val="FontStyle11"/>
          <w:rFonts w:ascii="Cambria" w:hAnsi="Cambria"/>
          <w:sz w:val="24"/>
          <w:szCs w:val="24"/>
        </w:rPr>
        <w:t>z wnioski</w:t>
      </w:r>
      <w:r w:rsidR="006B6F84" w:rsidRPr="00ED24AB">
        <w:rPr>
          <w:rStyle w:val="FontStyle11"/>
          <w:rFonts w:ascii="Cambria" w:hAnsi="Cambria"/>
          <w:sz w:val="24"/>
          <w:szCs w:val="24"/>
        </w:rPr>
        <w:t>em do Walnego Zebrania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6B6F84"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lub Nadzwyczajnego </w:t>
      </w:r>
      <w:r w:rsidR="00EA2D38" w:rsidRPr="00ED24AB">
        <w:rPr>
          <w:rStyle w:val="FontStyle11"/>
          <w:rFonts w:ascii="Cambria" w:hAnsi="Cambria"/>
          <w:sz w:val="24"/>
          <w:szCs w:val="24"/>
        </w:rPr>
        <w:t xml:space="preserve">      </w:t>
      </w:r>
      <w:r w:rsidR="0031335B" w:rsidRPr="00ED24AB">
        <w:rPr>
          <w:rStyle w:val="FontStyle11"/>
          <w:rFonts w:ascii="Cambria" w:hAnsi="Cambria"/>
          <w:sz w:val="24"/>
          <w:szCs w:val="24"/>
        </w:rPr>
        <w:t>Walnego</w:t>
      </w:r>
      <w:r w:rsidR="00A60B85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31335B" w:rsidRPr="00ED24AB">
        <w:rPr>
          <w:rStyle w:val="FontStyle11"/>
          <w:rFonts w:ascii="Cambria" w:hAnsi="Cambria"/>
          <w:sz w:val="24"/>
          <w:szCs w:val="24"/>
        </w:rPr>
        <w:t>Zebrania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3E5627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6B6F84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A60B85" w:rsidRPr="00ED24AB">
        <w:rPr>
          <w:rStyle w:val="FontStyle11"/>
          <w:rFonts w:ascii="Cambria" w:hAnsi="Cambria"/>
          <w:sz w:val="24"/>
          <w:szCs w:val="24"/>
        </w:rPr>
        <w:t xml:space="preserve"> o </w:t>
      </w:r>
      <w:r w:rsidR="0031335B" w:rsidRPr="00ED24AB">
        <w:rPr>
          <w:rStyle w:val="FontStyle11"/>
          <w:rFonts w:ascii="Cambria" w:hAnsi="Cambria"/>
          <w:sz w:val="24"/>
          <w:szCs w:val="24"/>
        </w:rPr>
        <w:t>odwołanie całego Zarządu</w:t>
      </w:r>
      <w:r w:rsidR="003E5627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31335B" w:rsidRPr="00ED24AB">
        <w:rPr>
          <w:rStyle w:val="FontStyle11"/>
          <w:rFonts w:ascii="Cambria" w:hAnsi="Cambria"/>
          <w:sz w:val="24"/>
          <w:szCs w:val="24"/>
        </w:rPr>
        <w:t xml:space="preserve"> lub poszczególnych jego członków.</w:t>
      </w:r>
    </w:p>
    <w:p w:rsidR="00E21F9E" w:rsidRPr="00ED24AB" w:rsidRDefault="00E21F9E" w:rsidP="00901D9C">
      <w:pPr>
        <w:pStyle w:val="Style2"/>
        <w:widowControl/>
        <w:numPr>
          <w:ilvl w:val="0"/>
          <w:numId w:val="28"/>
        </w:numPr>
        <w:tabs>
          <w:tab w:val="left" w:pos="130"/>
        </w:tabs>
        <w:jc w:val="both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Od decyzji Kom</w:t>
      </w:r>
      <w:r w:rsidR="006E5EAC" w:rsidRPr="00ED24AB">
        <w:rPr>
          <w:rStyle w:val="FontStyle11"/>
          <w:rFonts w:ascii="Cambria" w:hAnsi="Cambria"/>
          <w:sz w:val="24"/>
          <w:szCs w:val="24"/>
        </w:rPr>
        <w:t>i</w:t>
      </w:r>
      <w:r w:rsidRPr="00ED24AB">
        <w:rPr>
          <w:rStyle w:val="FontStyle11"/>
          <w:rFonts w:ascii="Cambria" w:hAnsi="Cambria"/>
          <w:sz w:val="24"/>
          <w:szCs w:val="24"/>
        </w:rPr>
        <w:t>sji Rewizyjnej skontr</w:t>
      </w:r>
      <w:r w:rsidR="006E5EAC" w:rsidRPr="00ED24AB">
        <w:rPr>
          <w:rStyle w:val="FontStyle11"/>
          <w:rFonts w:ascii="Cambria" w:hAnsi="Cambria"/>
          <w:sz w:val="24"/>
          <w:szCs w:val="24"/>
        </w:rPr>
        <w:t xml:space="preserve">olowanemu organowi przysługuje </w:t>
      </w:r>
      <w:r w:rsidRPr="00ED24AB">
        <w:rPr>
          <w:rStyle w:val="FontStyle11"/>
          <w:rFonts w:ascii="Cambria" w:hAnsi="Cambria"/>
          <w:sz w:val="24"/>
          <w:szCs w:val="24"/>
        </w:rPr>
        <w:t>wniesienie zastrzeżeń do</w:t>
      </w:r>
      <w:r w:rsidR="00901D9C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3E5627" w:rsidRPr="00ED24AB">
        <w:rPr>
          <w:rStyle w:val="FontStyle11"/>
          <w:rFonts w:ascii="Cambria" w:hAnsi="Cambria"/>
          <w:sz w:val="24"/>
          <w:szCs w:val="24"/>
        </w:rPr>
        <w:t>Komisji Rew</w:t>
      </w:r>
      <w:r w:rsidRPr="00ED24AB">
        <w:rPr>
          <w:rStyle w:val="FontStyle11"/>
          <w:rFonts w:ascii="Cambria" w:hAnsi="Cambria"/>
          <w:sz w:val="24"/>
          <w:szCs w:val="24"/>
        </w:rPr>
        <w:t>izyjnej od wyników kontroli w terminie 30 dni od daty otrzymania protokołu</w:t>
      </w:r>
      <w:r w:rsidR="00901D9C" w:rsidRPr="00ED24AB">
        <w:rPr>
          <w:rStyle w:val="FontStyle11"/>
          <w:rFonts w:ascii="Cambria" w:hAnsi="Cambria"/>
          <w:sz w:val="24"/>
          <w:szCs w:val="24"/>
        </w:rPr>
        <w:t xml:space="preserve"> pokontrolnego.</w:t>
      </w:r>
      <w:r w:rsidR="003E5627" w:rsidRPr="00ED24AB">
        <w:rPr>
          <w:rStyle w:val="FontStyle11"/>
          <w:rFonts w:ascii="Cambria" w:hAnsi="Cambria"/>
          <w:sz w:val="24"/>
          <w:szCs w:val="24"/>
        </w:rPr>
        <w:t xml:space="preserve"> Komisja Rewizyjna jest zobowią</w:t>
      </w:r>
      <w:r w:rsidRPr="00ED24AB">
        <w:rPr>
          <w:rStyle w:val="FontStyle11"/>
          <w:rFonts w:ascii="Cambria" w:hAnsi="Cambria"/>
          <w:sz w:val="24"/>
          <w:szCs w:val="24"/>
        </w:rPr>
        <w:t>zana w terminie 30 dni od daty wniesienia odnieść się do zastrzeżeń.</w:t>
      </w:r>
    </w:p>
    <w:p w:rsidR="006B6F84" w:rsidRPr="00ED24AB" w:rsidRDefault="006B6F84" w:rsidP="006B6F84">
      <w:pPr>
        <w:pStyle w:val="Style2"/>
        <w:widowControl/>
        <w:tabs>
          <w:tab w:val="left" w:pos="130"/>
        </w:tabs>
        <w:jc w:val="both"/>
        <w:rPr>
          <w:rStyle w:val="FontStyle11"/>
          <w:rFonts w:ascii="Cambria" w:hAnsi="Cambria"/>
          <w:sz w:val="24"/>
          <w:szCs w:val="24"/>
        </w:rPr>
      </w:pPr>
    </w:p>
    <w:p w:rsidR="006B6F84" w:rsidRPr="00ED24AB" w:rsidRDefault="006B6F84" w:rsidP="006B6F84">
      <w:pPr>
        <w:pStyle w:val="Style2"/>
        <w:widowControl/>
        <w:tabs>
          <w:tab w:val="left" w:pos="130"/>
        </w:tabs>
        <w:jc w:val="center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Komisja Odwoławcza</w:t>
      </w:r>
    </w:p>
    <w:p w:rsidR="006B6F84" w:rsidRPr="00ED24AB" w:rsidRDefault="006B6F84" w:rsidP="006B6F84">
      <w:pPr>
        <w:pStyle w:val="Style2"/>
        <w:widowControl/>
        <w:tabs>
          <w:tab w:val="left" w:pos="130"/>
        </w:tabs>
        <w:jc w:val="both"/>
        <w:rPr>
          <w:rStyle w:val="FontStyle11"/>
          <w:rFonts w:ascii="Cambria" w:hAnsi="Cambria"/>
          <w:sz w:val="24"/>
          <w:szCs w:val="24"/>
        </w:rPr>
      </w:pPr>
    </w:p>
    <w:p w:rsidR="006B6F84" w:rsidRPr="00ED24AB" w:rsidRDefault="006B6F84" w:rsidP="006B6F84">
      <w:pPr>
        <w:pStyle w:val="Style2"/>
        <w:widowControl/>
        <w:tabs>
          <w:tab w:val="left" w:pos="130"/>
        </w:tabs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Fonts w:ascii="Cambria" w:hAnsi="Cambria" w:cs="Palatino Linotype"/>
        </w:rPr>
        <w:t>§ 28</w:t>
      </w:r>
    </w:p>
    <w:p w:rsidR="006B6F84" w:rsidRPr="00ED24AB" w:rsidRDefault="006B6F84" w:rsidP="00E24FA3">
      <w:pPr>
        <w:pStyle w:val="Style2"/>
        <w:widowControl/>
        <w:numPr>
          <w:ilvl w:val="0"/>
          <w:numId w:val="41"/>
        </w:numPr>
        <w:tabs>
          <w:tab w:val="left" w:pos="130"/>
        </w:tabs>
        <w:jc w:val="both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Walne Zebranie 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Delegatów 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Związku wybiera na okres kadencji Komisję Odwoławczą, w liczbie określonej przez to Zebranie. </w:t>
      </w:r>
    </w:p>
    <w:p w:rsidR="006B6F84" w:rsidRPr="00ED24AB" w:rsidRDefault="006B6F84" w:rsidP="00E24FA3">
      <w:pPr>
        <w:pStyle w:val="Style2"/>
        <w:widowControl/>
        <w:numPr>
          <w:ilvl w:val="0"/>
          <w:numId w:val="41"/>
        </w:numPr>
        <w:tabs>
          <w:tab w:val="left" w:pos="130"/>
        </w:tabs>
        <w:jc w:val="both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Komisja Odwoławcza wybiera ze swojego grona Przewodniczącego, Zastępcę Przewodniczącego i Sekretarza. </w:t>
      </w:r>
    </w:p>
    <w:p w:rsidR="006B6F84" w:rsidRPr="00ED24AB" w:rsidRDefault="006B6F84" w:rsidP="00E24FA3">
      <w:pPr>
        <w:pStyle w:val="Style2"/>
        <w:widowControl/>
        <w:numPr>
          <w:ilvl w:val="0"/>
          <w:numId w:val="41"/>
        </w:numPr>
        <w:tabs>
          <w:tab w:val="left" w:pos="130"/>
        </w:tabs>
        <w:jc w:val="both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Komisja Odwoławcza jest powołana do rozpatrywania </w:t>
      </w:r>
      <w:proofErr w:type="spellStart"/>
      <w:r w:rsidRPr="00ED24AB">
        <w:rPr>
          <w:rStyle w:val="FontStyle11"/>
          <w:rFonts w:ascii="Cambria" w:hAnsi="Cambria"/>
          <w:sz w:val="24"/>
          <w:szCs w:val="24"/>
        </w:rPr>
        <w:t>odwołań</w:t>
      </w:r>
      <w:proofErr w:type="spellEnd"/>
      <w:r w:rsidRPr="00ED24AB">
        <w:rPr>
          <w:rStyle w:val="FontStyle11"/>
          <w:rFonts w:ascii="Cambria" w:hAnsi="Cambria"/>
          <w:sz w:val="24"/>
          <w:szCs w:val="24"/>
        </w:rPr>
        <w:t xml:space="preserve"> od uchwał i decyzji Zarządu i Komisji Rewizyjnej, których rozpatrywanie nie jest zastrzeżone w Statucie dla Walnego Zebrania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Związku, w szczególności rozpatruje odwołania od uchwał i decyzji dotyczących odpowiedzialności dyscyplinarnej Członków Związku. </w:t>
      </w:r>
    </w:p>
    <w:p w:rsidR="007A025E" w:rsidRPr="00ED24AB" w:rsidRDefault="006B6F84" w:rsidP="00E24FA3">
      <w:pPr>
        <w:pStyle w:val="Style2"/>
        <w:widowControl/>
        <w:numPr>
          <w:ilvl w:val="0"/>
          <w:numId w:val="41"/>
        </w:numPr>
        <w:tabs>
          <w:tab w:val="left" w:pos="130"/>
        </w:tabs>
        <w:jc w:val="both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Komisja Odwoławcza działa w oparciu o Statut Związku i regulamin zatwierdzony przez Walne Zebranie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 Związku. </w:t>
      </w:r>
    </w:p>
    <w:p w:rsidR="00557A6B" w:rsidRPr="00ED24AB" w:rsidRDefault="006B6F84">
      <w:pPr>
        <w:pStyle w:val="Style3"/>
        <w:widowControl/>
        <w:spacing w:line="240" w:lineRule="exact"/>
        <w:ind w:left="3662" w:right="3653"/>
        <w:rPr>
          <w:rFonts w:ascii="Cambria" w:hAnsi="Cambria"/>
        </w:rPr>
      </w:pPr>
      <w:r w:rsidRPr="00ED24AB">
        <w:rPr>
          <w:rFonts w:ascii="Cambria" w:hAnsi="Cambria"/>
        </w:rPr>
        <w:t xml:space="preserve"> </w:t>
      </w:r>
    </w:p>
    <w:p w:rsidR="00E24FA3" w:rsidRPr="00ED24AB" w:rsidRDefault="00E24FA3" w:rsidP="00AF7674">
      <w:pPr>
        <w:pStyle w:val="Style3"/>
        <w:widowControl/>
        <w:spacing w:before="29" w:line="278" w:lineRule="exact"/>
        <w:ind w:right="3653"/>
        <w:jc w:val="left"/>
        <w:rPr>
          <w:rStyle w:val="FontStyle11"/>
          <w:rFonts w:ascii="Cambria" w:hAnsi="Cambria"/>
          <w:b/>
          <w:sz w:val="24"/>
          <w:szCs w:val="24"/>
          <w:u w:val="single"/>
        </w:rPr>
      </w:pPr>
    </w:p>
    <w:p w:rsidR="00E24FA3" w:rsidRPr="00ED24AB" w:rsidRDefault="00E24FA3">
      <w:pPr>
        <w:pStyle w:val="Style3"/>
        <w:widowControl/>
        <w:spacing w:before="29" w:line="278" w:lineRule="exact"/>
        <w:ind w:left="3662" w:right="3653"/>
        <w:rPr>
          <w:rStyle w:val="FontStyle11"/>
          <w:rFonts w:ascii="Cambria" w:hAnsi="Cambria"/>
          <w:b/>
          <w:sz w:val="24"/>
          <w:szCs w:val="24"/>
          <w:u w:val="single"/>
        </w:rPr>
      </w:pPr>
    </w:p>
    <w:p w:rsidR="00E21F9E" w:rsidRPr="00ED24AB" w:rsidRDefault="0031335B">
      <w:pPr>
        <w:pStyle w:val="Style3"/>
        <w:widowControl/>
        <w:spacing w:before="29" w:line="278" w:lineRule="exact"/>
        <w:ind w:left="3662" w:right="3653"/>
        <w:rPr>
          <w:rStyle w:val="FontStyle11"/>
          <w:rFonts w:ascii="Cambria" w:hAnsi="Cambria"/>
          <w:b/>
          <w:sz w:val="24"/>
          <w:szCs w:val="24"/>
          <w:u w:val="single"/>
        </w:rPr>
      </w:pPr>
      <w:r w:rsidRPr="00ED24AB">
        <w:rPr>
          <w:rStyle w:val="FontStyle11"/>
          <w:rFonts w:ascii="Cambria" w:hAnsi="Cambria"/>
          <w:b/>
          <w:sz w:val="24"/>
          <w:szCs w:val="24"/>
          <w:u w:val="single"/>
        </w:rPr>
        <w:t xml:space="preserve">Rozdział </w:t>
      </w:r>
      <w:r w:rsidR="00E21F9E" w:rsidRPr="00ED24AB">
        <w:rPr>
          <w:rStyle w:val="FontStyle11"/>
          <w:rFonts w:ascii="Cambria" w:hAnsi="Cambria"/>
          <w:b/>
          <w:sz w:val="24"/>
          <w:szCs w:val="24"/>
          <w:u w:val="single"/>
        </w:rPr>
        <w:t>V</w:t>
      </w:r>
    </w:p>
    <w:p w:rsidR="00A201FD" w:rsidRPr="00ED24AB" w:rsidRDefault="00B67AD7" w:rsidP="00B67AD7">
      <w:pPr>
        <w:pStyle w:val="Style3"/>
        <w:widowControl/>
        <w:spacing w:before="29" w:line="278" w:lineRule="exact"/>
        <w:ind w:left="3662" w:right="3653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>Majątek Związku</w:t>
      </w:r>
    </w:p>
    <w:p w:rsidR="005F29D1" w:rsidRPr="00ED24AB" w:rsidRDefault="005F29D1" w:rsidP="00B67AD7">
      <w:pPr>
        <w:pStyle w:val="Style3"/>
        <w:widowControl/>
        <w:spacing w:before="29" w:line="278" w:lineRule="exact"/>
        <w:ind w:left="3662" w:right="3653"/>
        <w:rPr>
          <w:rStyle w:val="FontStyle11"/>
          <w:rFonts w:ascii="Cambria" w:hAnsi="Cambria"/>
          <w:b/>
          <w:sz w:val="24"/>
          <w:szCs w:val="24"/>
        </w:rPr>
      </w:pPr>
    </w:p>
    <w:p w:rsidR="0012184C" w:rsidRPr="00ED24AB" w:rsidRDefault="00D21349" w:rsidP="0012184C">
      <w:pPr>
        <w:pStyle w:val="Style5"/>
        <w:widowControl/>
        <w:spacing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2</w:t>
      </w:r>
      <w:r w:rsidR="006B6F84" w:rsidRPr="00ED24AB">
        <w:rPr>
          <w:rStyle w:val="FontStyle11"/>
          <w:rFonts w:ascii="Cambria" w:hAnsi="Cambria"/>
          <w:sz w:val="24"/>
          <w:szCs w:val="24"/>
        </w:rPr>
        <w:t>9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6A7796" w:rsidRPr="00ED24AB" w:rsidRDefault="006A7796" w:rsidP="00650F50">
      <w:pPr>
        <w:widowControl/>
        <w:numPr>
          <w:ilvl w:val="0"/>
          <w:numId w:val="30"/>
        </w:numPr>
        <w:tabs>
          <w:tab w:val="left" w:pos="350"/>
        </w:tabs>
        <w:spacing w:line="274" w:lineRule="exact"/>
        <w:jc w:val="both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>Majątek Związku powsta</w:t>
      </w:r>
      <w:r w:rsidR="00B67AD7" w:rsidRPr="00ED24AB">
        <w:rPr>
          <w:rFonts w:ascii="Cambria" w:hAnsi="Cambria" w:cs="Palatino Linotype"/>
        </w:rPr>
        <w:t xml:space="preserve">je: </w:t>
      </w:r>
    </w:p>
    <w:p w:rsidR="00B67AD7" w:rsidRPr="00ED24AB" w:rsidRDefault="00B67AD7" w:rsidP="00650F50">
      <w:pPr>
        <w:widowControl/>
        <w:numPr>
          <w:ilvl w:val="0"/>
          <w:numId w:val="32"/>
        </w:numPr>
        <w:tabs>
          <w:tab w:val="left" w:pos="350"/>
        </w:tabs>
        <w:spacing w:line="274" w:lineRule="exact"/>
        <w:jc w:val="both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>ze składek członkowskich,</w:t>
      </w:r>
    </w:p>
    <w:p w:rsidR="00B67AD7" w:rsidRPr="00ED24AB" w:rsidRDefault="00102E9F" w:rsidP="00650F50">
      <w:pPr>
        <w:widowControl/>
        <w:numPr>
          <w:ilvl w:val="0"/>
          <w:numId w:val="32"/>
        </w:numPr>
        <w:tabs>
          <w:tab w:val="left" w:pos="350"/>
        </w:tabs>
        <w:spacing w:line="274" w:lineRule="exact"/>
        <w:jc w:val="both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 xml:space="preserve">z dotacji, </w:t>
      </w:r>
      <w:r w:rsidR="00AF7674" w:rsidRPr="00ED24AB">
        <w:rPr>
          <w:rFonts w:ascii="Cambria" w:hAnsi="Cambria" w:cs="Palatino Linotype"/>
        </w:rPr>
        <w:t xml:space="preserve">zbiórek, </w:t>
      </w:r>
      <w:r w:rsidRPr="00ED24AB">
        <w:rPr>
          <w:rFonts w:ascii="Cambria" w:hAnsi="Cambria" w:cs="Palatino Linotype"/>
        </w:rPr>
        <w:t>darowizn i zapisów.</w:t>
      </w:r>
    </w:p>
    <w:p w:rsidR="006A7796" w:rsidRPr="00ED24AB" w:rsidRDefault="00B67AD7" w:rsidP="00650F50">
      <w:pPr>
        <w:widowControl/>
        <w:numPr>
          <w:ilvl w:val="0"/>
          <w:numId w:val="30"/>
        </w:numPr>
        <w:tabs>
          <w:tab w:val="left" w:pos="350"/>
        </w:tabs>
        <w:spacing w:before="72"/>
        <w:jc w:val="both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 xml:space="preserve">Cały majątek Związku służy realizacji i finansowaniu działalności statutowej Związku. </w:t>
      </w:r>
    </w:p>
    <w:p w:rsidR="006A7796" w:rsidRPr="00ED24AB" w:rsidRDefault="006A7796" w:rsidP="006A7796">
      <w:pPr>
        <w:pStyle w:val="Style5"/>
        <w:widowControl/>
        <w:spacing w:line="274" w:lineRule="exact"/>
        <w:rPr>
          <w:rStyle w:val="FontStyle11"/>
          <w:rFonts w:ascii="Cambria" w:hAnsi="Cambria"/>
          <w:sz w:val="24"/>
          <w:szCs w:val="24"/>
        </w:rPr>
      </w:pPr>
    </w:p>
    <w:p w:rsidR="0012184C" w:rsidRPr="00ED24AB" w:rsidRDefault="00D21349" w:rsidP="006A7796">
      <w:pPr>
        <w:pStyle w:val="Style5"/>
        <w:widowControl/>
        <w:spacing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§ </w:t>
      </w:r>
      <w:r w:rsidR="006B6F84" w:rsidRPr="00ED24AB">
        <w:rPr>
          <w:rStyle w:val="FontStyle11"/>
          <w:rFonts w:ascii="Cambria" w:hAnsi="Cambria"/>
          <w:sz w:val="24"/>
          <w:szCs w:val="24"/>
        </w:rPr>
        <w:t>30</w:t>
      </w:r>
    </w:p>
    <w:p w:rsidR="00573479" w:rsidRPr="00ED24AB" w:rsidRDefault="00573479" w:rsidP="00573479">
      <w:pPr>
        <w:pStyle w:val="Style1"/>
        <w:widowControl/>
        <w:numPr>
          <w:ilvl w:val="0"/>
          <w:numId w:val="31"/>
        </w:numPr>
        <w:tabs>
          <w:tab w:val="left" w:pos="350"/>
        </w:tabs>
        <w:spacing w:line="274" w:lineRule="exact"/>
        <w:rPr>
          <w:rFonts w:ascii="Cambria" w:hAnsi="Cambria" w:cs="Palatino Linotype"/>
        </w:rPr>
      </w:pPr>
      <w:r w:rsidRPr="00ED24AB">
        <w:rPr>
          <w:rFonts w:ascii="Cambria" w:hAnsi="Cambria" w:cs="Palatino Linotype"/>
        </w:rPr>
        <w:t>Do składania oświadczeń woli w sprawach majątkowych w imieniu Związku konieczne jest łączne działanie dwóch członków</w:t>
      </w:r>
      <w:r w:rsidR="00384294" w:rsidRPr="00ED24AB">
        <w:rPr>
          <w:rFonts w:ascii="Cambria" w:hAnsi="Cambria" w:cs="Palatino Linotype"/>
        </w:rPr>
        <w:t xml:space="preserve"> Zarządu, w tym Prezesa</w:t>
      </w:r>
      <w:r w:rsidRPr="00ED24AB">
        <w:rPr>
          <w:rFonts w:ascii="Cambria" w:hAnsi="Cambria" w:cs="Palatino Linotype"/>
        </w:rPr>
        <w:t xml:space="preserve"> </w:t>
      </w:r>
      <w:r w:rsidR="00384294" w:rsidRPr="00ED24AB">
        <w:rPr>
          <w:rFonts w:ascii="Cambria" w:hAnsi="Cambria" w:cs="Palatino Linotype"/>
        </w:rPr>
        <w:t>Związku lub Wiceprezesa</w:t>
      </w:r>
      <w:r w:rsidR="00A60B85" w:rsidRPr="00ED24AB">
        <w:rPr>
          <w:rFonts w:ascii="Cambria" w:hAnsi="Cambria" w:cs="Palatino Linotype"/>
        </w:rPr>
        <w:t xml:space="preserve"> </w:t>
      </w:r>
      <w:r w:rsidRPr="00ED24AB">
        <w:rPr>
          <w:rFonts w:ascii="Cambria" w:hAnsi="Cambria" w:cs="Palatino Linotype"/>
        </w:rPr>
        <w:t xml:space="preserve">Związku. </w:t>
      </w:r>
    </w:p>
    <w:p w:rsidR="0012184C" w:rsidRPr="00ED24AB" w:rsidRDefault="0031335B" w:rsidP="001D56B2">
      <w:pPr>
        <w:pStyle w:val="Style1"/>
        <w:widowControl/>
        <w:numPr>
          <w:ilvl w:val="0"/>
          <w:numId w:val="31"/>
        </w:numPr>
        <w:tabs>
          <w:tab w:val="left" w:pos="350"/>
        </w:tabs>
        <w:spacing w:before="72" w:line="240" w:lineRule="auto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W sprawach nabywania, zbywania i przekazywania trwałych środków majątkowych wymagana jest</w:t>
      </w:r>
      <w:r w:rsidR="00A60B85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Pr="00ED24AB">
        <w:rPr>
          <w:rStyle w:val="FontStyle11"/>
          <w:rFonts w:ascii="Cambria" w:hAnsi="Cambria"/>
          <w:sz w:val="24"/>
          <w:szCs w:val="24"/>
        </w:rPr>
        <w:t xml:space="preserve">uchwała </w:t>
      </w:r>
      <w:r w:rsidR="00901D9C" w:rsidRPr="00ED24AB">
        <w:rPr>
          <w:rStyle w:val="FontStyle11"/>
          <w:rFonts w:ascii="Cambria" w:hAnsi="Cambria"/>
          <w:sz w:val="24"/>
          <w:szCs w:val="24"/>
        </w:rPr>
        <w:t>Zarządu.</w:t>
      </w:r>
    </w:p>
    <w:p w:rsidR="0012184C" w:rsidRPr="00ED24AB" w:rsidRDefault="0012184C" w:rsidP="0012184C">
      <w:pPr>
        <w:pStyle w:val="Style3"/>
        <w:widowControl/>
        <w:spacing w:before="29" w:line="278" w:lineRule="exact"/>
        <w:ind w:left="3662" w:right="3653"/>
        <w:rPr>
          <w:rStyle w:val="FontStyle11"/>
          <w:rFonts w:ascii="Cambria" w:hAnsi="Cambria"/>
          <w:b/>
          <w:sz w:val="24"/>
          <w:szCs w:val="24"/>
          <w:u w:val="single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                                                                                                </w:t>
      </w:r>
      <w:r w:rsidRPr="00ED24AB">
        <w:rPr>
          <w:rStyle w:val="FontStyle11"/>
          <w:rFonts w:ascii="Cambria" w:hAnsi="Cambria"/>
          <w:b/>
          <w:sz w:val="24"/>
          <w:szCs w:val="24"/>
          <w:u w:val="single"/>
        </w:rPr>
        <w:t>Rozdział VI</w:t>
      </w:r>
    </w:p>
    <w:p w:rsidR="0012184C" w:rsidRPr="00ED24AB" w:rsidRDefault="00E12C5B" w:rsidP="00E12C5B">
      <w:pPr>
        <w:pStyle w:val="Style3"/>
        <w:widowControl/>
        <w:spacing w:before="29" w:line="278" w:lineRule="exact"/>
        <w:ind w:left="2880" w:right="1114" w:firstLine="720"/>
        <w:jc w:val="left"/>
        <w:rPr>
          <w:rStyle w:val="FontStyle11"/>
          <w:rFonts w:ascii="Cambria" w:hAnsi="Cambria"/>
          <w:b/>
          <w:sz w:val="24"/>
          <w:szCs w:val="24"/>
        </w:rPr>
      </w:pPr>
      <w:r w:rsidRPr="00ED24AB">
        <w:rPr>
          <w:rStyle w:val="FontStyle11"/>
          <w:rFonts w:ascii="Cambria" w:hAnsi="Cambria"/>
          <w:b/>
          <w:sz w:val="24"/>
          <w:szCs w:val="24"/>
        </w:rPr>
        <w:t xml:space="preserve">Postanowienia </w:t>
      </w:r>
      <w:r w:rsidR="0012184C" w:rsidRPr="00ED24AB">
        <w:rPr>
          <w:rStyle w:val="FontStyle11"/>
          <w:rFonts w:ascii="Cambria" w:hAnsi="Cambria"/>
          <w:b/>
          <w:sz w:val="24"/>
          <w:szCs w:val="24"/>
        </w:rPr>
        <w:t>końcowe</w:t>
      </w:r>
    </w:p>
    <w:p w:rsidR="005F29D1" w:rsidRPr="00ED24AB" w:rsidRDefault="005F29D1" w:rsidP="00B67AD7">
      <w:pPr>
        <w:pStyle w:val="Style3"/>
        <w:widowControl/>
        <w:spacing w:before="29" w:line="278" w:lineRule="exact"/>
        <w:ind w:left="3662" w:right="3653"/>
        <w:rPr>
          <w:rFonts w:ascii="Cambria" w:hAnsi="Cambria" w:cs="Palatino Linotype"/>
          <w:b/>
        </w:rPr>
      </w:pPr>
    </w:p>
    <w:p w:rsidR="00112BBD" w:rsidRPr="00ED24AB" w:rsidRDefault="00D21349" w:rsidP="005F29D1">
      <w:pPr>
        <w:pStyle w:val="Style5"/>
        <w:widowControl/>
        <w:spacing w:before="43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§ </w:t>
      </w:r>
      <w:r w:rsidR="00645B36" w:rsidRPr="00ED24AB">
        <w:rPr>
          <w:rStyle w:val="FontStyle11"/>
          <w:rFonts w:ascii="Cambria" w:hAnsi="Cambria"/>
          <w:sz w:val="24"/>
          <w:szCs w:val="24"/>
        </w:rPr>
        <w:t>31.</w:t>
      </w:r>
    </w:p>
    <w:p w:rsidR="00607C9F" w:rsidRPr="00ED24AB" w:rsidRDefault="00A60B85" w:rsidP="00BF714E">
      <w:pPr>
        <w:pStyle w:val="Style5"/>
        <w:widowControl/>
        <w:spacing w:before="43" w:line="274" w:lineRule="exact"/>
        <w:rPr>
          <w:rFonts w:ascii="Cambria" w:hAnsi="Cambria" w:cs="Palatino Linotype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1. </w:t>
      </w:r>
      <w:r w:rsidR="00E73B7D" w:rsidRPr="00ED24AB">
        <w:rPr>
          <w:rFonts w:ascii="Cambria" w:hAnsi="Cambria" w:cs="Palatino Linotype"/>
        </w:rPr>
        <w:t xml:space="preserve">Rozwiązanie Związku może nastąpić na podstawie uchwały Walnego Zebrania </w:t>
      </w:r>
      <w:r w:rsidR="0024028B" w:rsidRPr="00ED24AB">
        <w:rPr>
          <w:rFonts w:ascii="Cambria" w:hAnsi="Cambria" w:cs="Palatino Linotype"/>
        </w:rPr>
        <w:t xml:space="preserve">Delegatów </w:t>
      </w:r>
      <w:r w:rsidR="00645B36" w:rsidRPr="00ED24AB">
        <w:rPr>
          <w:rFonts w:ascii="Cambria" w:hAnsi="Cambria" w:cs="Palatino Linotype"/>
        </w:rPr>
        <w:t>Związku</w:t>
      </w:r>
      <w:r w:rsidR="00E73B7D" w:rsidRPr="00ED24AB">
        <w:rPr>
          <w:rFonts w:ascii="Cambria" w:hAnsi="Cambria" w:cs="Palatino Linotype"/>
        </w:rPr>
        <w:t>, podjętej</w:t>
      </w:r>
      <w:r w:rsidR="00BF714E" w:rsidRPr="00ED24AB">
        <w:rPr>
          <w:rFonts w:ascii="Cambria" w:hAnsi="Cambria" w:cs="Palatino Linotype"/>
        </w:rPr>
        <w:t xml:space="preserve"> </w:t>
      </w:r>
      <w:r w:rsidR="00E73B7D" w:rsidRPr="00ED24AB">
        <w:rPr>
          <w:rFonts w:ascii="Cambria" w:hAnsi="Cambria" w:cs="Palatino Linotype"/>
        </w:rPr>
        <w:t xml:space="preserve">większością co najmniej 2/3 głosów, w obecności </w:t>
      </w:r>
      <w:r w:rsidR="00645B36" w:rsidRPr="00ED24AB">
        <w:rPr>
          <w:rFonts w:ascii="Cambria" w:hAnsi="Cambria" w:cs="Palatino Linotype"/>
        </w:rPr>
        <w:t>co najmniej 2/3 Delegatów uprawnionych do uczestnictwa w Walnym Zebraniu</w:t>
      </w:r>
      <w:r w:rsidR="0024028B" w:rsidRPr="00ED24AB">
        <w:rPr>
          <w:rFonts w:ascii="Cambria" w:hAnsi="Cambria" w:cs="Palatino Linotype"/>
        </w:rPr>
        <w:t xml:space="preserve"> </w:t>
      </w:r>
      <w:r w:rsidR="00645B36" w:rsidRPr="00ED24AB">
        <w:rPr>
          <w:rFonts w:ascii="Cambria" w:hAnsi="Cambria" w:cs="Palatino Linotype"/>
        </w:rPr>
        <w:t xml:space="preserve"> Związku</w:t>
      </w:r>
      <w:r w:rsidR="00607C9F" w:rsidRPr="00ED24AB">
        <w:rPr>
          <w:rFonts w:ascii="Cambria" w:hAnsi="Cambria" w:cs="Palatino Linotype"/>
        </w:rPr>
        <w:t xml:space="preserve">. </w:t>
      </w:r>
    </w:p>
    <w:p w:rsidR="00112BBD" w:rsidRPr="00ED24AB" w:rsidRDefault="00112BBD" w:rsidP="00CE5E87">
      <w:pPr>
        <w:pStyle w:val="Style1"/>
        <w:widowControl/>
        <w:tabs>
          <w:tab w:val="left" w:pos="360"/>
        </w:tabs>
        <w:spacing w:line="274" w:lineRule="exact"/>
        <w:ind w:firstLine="0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2.</w:t>
      </w:r>
      <w:r w:rsidRPr="00ED24AB">
        <w:rPr>
          <w:rStyle w:val="FontStyle11"/>
          <w:rFonts w:ascii="Cambria" w:hAnsi="Cambria"/>
          <w:sz w:val="24"/>
          <w:szCs w:val="24"/>
        </w:rPr>
        <w:tab/>
        <w:t xml:space="preserve">W przypadku likwidacji Związku: </w:t>
      </w:r>
    </w:p>
    <w:p w:rsidR="00112BBD" w:rsidRPr="00ED24AB" w:rsidRDefault="00A60B85" w:rsidP="00BF714E">
      <w:pPr>
        <w:pStyle w:val="Style1"/>
        <w:widowControl/>
        <w:tabs>
          <w:tab w:val="left" w:pos="426"/>
        </w:tabs>
        <w:spacing w:line="274" w:lineRule="exact"/>
        <w:ind w:left="426" w:hanging="142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1) </w:t>
      </w:r>
      <w:r w:rsidR="00CE5E87" w:rsidRPr="00ED24AB">
        <w:rPr>
          <w:rStyle w:val="FontStyle11"/>
          <w:rFonts w:ascii="Cambria" w:hAnsi="Cambria"/>
          <w:sz w:val="24"/>
          <w:szCs w:val="24"/>
        </w:rPr>
        <w:t>c</w:t>
      </w:r>
      <w:r w:rsidR="00112BBD" w:rsidRPr="00ED24AB">
        <w:rPr>
          <w:rStyle w:val="FontStyle11"/>
          <w:rFonts w:ascii="Cambria" w:hAnsi="Cambria"/>
          <w:sz w:val="24"/>
          <w:szCs w:val="24"/>
        </w:rPr>
        <w:t>zynności likwidacyjnych dokonuje Komisja Likwidacyjna powołana przez ostatnie Walne</w:t>
      </w:r>
      <w:r w:rsidR="00BF714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901D9C" w:rsidRPr="00ED24AB">
        <w:rPr>
          <w:rStyle w:val="FontStyle11"/>
          <w:rFonts w:ascii="Cambria" w:hAnsi="Cambria"/>
          <w:sz w:val="24"/>
          <w:szCs w:val="24"/>
        </w:rPr>
        <w:t>Zebranie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645B36" w:rsidRPr="00ED24AB">
        <w:rPr>
          <w:rStyle w:val="FontStyle11"/>
          <w:rFonts w:ascii="Cambria" w:hAnsi="Cambria"/>
          <w:sz w:val="24"/>
          <w:szCs w:val="24"/>
        </w:rPr>
        <w:t xml:space="preserve"> Związku</w:t>
      </w:r>
      <w:r w:rsidR="002150DE" w:rsidRPr="00ED24AB">
        <w:rPr>
          <w:rStyle w:val="FontStyle11"/>
          <w:rFonts w:ascii="Cambria" w:hAnsi="Cambria"/>
          <w:sz w:val="24"/>
          <w:szCs w:val="24"/>
        </w:rPr>
        <w:t>,</w:t>
      </w:r>
      <w:r w:rsidR="00112BBD" w:rsidRPr="00ED24AB">
        <w:rPr>
          <w:rStyle w:val="FontStyle11"/>
          <w:rFonts w:ascii="Cambria" w:hAnsi="Cambria"/>
          <w:sz w:val="24"/>
          <w:szCs w:val="24"/>
        </w:rPr>
        <w:t xml:space="preserve"> </w:t>
      </w:r>
    </w:p>
    <w:p w:rsidR="00112BBD" w:rsidRPr="00ED24AB" w:rsidRDefault="00A60B85" w:rsidP="00BF714E">
      <w:pPr>
        <w:pStyle w:val="Style1"/>
        <w:widowControl/>
        <w:tabs>
          <w:tab w:val="left" w:pos="426"/>
        </w:tabs>
        <w:spacing w:line="274" w:lineRule="exact"/>
        <w:ind w:left="426" w:hanging="142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2) </w:t>
      </w:r>
      <w:r w:rsidR="00CE5E87" w:rsidRPr="00ED24AB">
        <w:rPr>
          <w:rStyle w:val="FontStyle11"/>
          <w:rFonts w:ascii="Cambria" w:hAnsi="Cambria"/>
          <w:sz w:val="24"/>
          <w:szCs w:val="24"/>
        </w:rPr>
        <w:t>c</w:t>
      </w:r>
      <w:r w:rsidR="00112BBD" w:rsidRPr="00ED24AB">
        <w:rPr>
          <w:rStyle w:val="FontStyle11"/>
          <w:rFonts w:ascii="Cambria" w:hAnsi="Cambria"/>
          <w:sz w:val="24"/>
          <w:szCs w:val="24"/>
        </w:rPr>
        <w:t xml:space="preserve">ały majątek Związku Zawodowego zostaje przekazany zgodnie z decyzją podjętą przez ostatnie </w:t>
      </w:r>
      <w:r w:rsidR="002150DE" w:rsidRPr="00ED24AB">
        <w:rPr>
          <w:rStyle w:val="FontStyle11"/>
          <w:rFonts w:ascii="Cambria" w:hAnsi="Cambria"/>
          <w:sz w:val="24"/>
          <w:szCs w:val="24"/>
        </w:rPr>
        <w:t>Walne Zebranie</w:t>
      </w:r>
      <w:r w:rsidR="0024028B" w:rsidRPr="00ED24AB">
        <w:rPr>
          <w:rStyle w:val="FontStyle11"/>
          <w:rFonts w:ascii="Cambria" w:hAnsi="Cambria"/>
          <w:sz w:val="24"/>
          <w:szCs w:val="24"/>
        </w:rPr>
        <w:t xml:space="preserve"> Delegatów</w:t>
      </w:r>
      <w:r w:rsidR="002150DE" w:rsidRPr="00ED24AB">
        <w:rPr>
          <w:rStyle w:val="FontStyle11"/>
          <w:rFonts w:ascii="Cambria" w:hAnsi="Cambria"/>
          <w:sz w:val="24"/>
          <w:szCs w:val="24"/>
        </w:rPr>
        <w:t xml:space="preserve"> </w:t>
      </w:r>
      <w:r w:rsidR="00645B36" w:rsidRPr="00ED24AB">
        <w:rPr>
          <w:rStyle w:val="FontStyle11"/>
          <w:rFonts w:ascii="Cambria" w:hAnsi="Cambria"/>
          <w:sz w:val="24"/>
          <w:szCs w:val="24"/>
        </w:rPr>
        <w:t>Związku</w:t>
      </w:r>
      <w:r w:rsidR="002150DE" w:rsidRPr="00ED24AB">
        <w:rPr>
          <w:rStyle w:val="FontStyle11"/>
          <w:rFonts w:ascii="Cambria" w:hAnsi="Cambria"/>
          <w:sz w:val="24"/>
          <w:szCs w:val="24"/>
        </w:rPr>
        <w:t>,</w:t>
      </w:r>
      <w:r w:rsidR="00112BBD" w:rsidRPr="00ED24AB">
        <w:rPr>
          <w:rStyle w:val="FontStyle11"/>
          <w:rFonts w:ascii="Cambria" w:hAnsi="Cambria"/>
          <w:sz w:val="24"/>
          <w:szCs w:val="24"/>
        </w:rPr>
        <w:t xml:space="preserve"> </w:t>
      </w:r>
    </w:p>
    <w:p w:rsidR="009D3D45" w:rsidRPr="00ED24AB" w:rsidRDefault="00A60B85" w:rsidP="00CE5E87">
      <w:pPr>
        <w:pStyle w:val="Style1"/>
        <w:widowControl/>
        <w:tabs>
          <w:tab w:val="left" w:pos="426"/>
        </w:tabs>
        <w:spacing w:line="274" w:lineRule="exact"/>
        <w:ind w:left="426" w:hanging="142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 xml:space="preserve">3) </w:t>
      </w:r>
      <w:r w:rsidR="00CE5E87" w:rsidRPr="00ED24AB">
        <w:rPr>
          <w:rStyle w:val="FontStyle11"/>
          <w:rFonts w:ascii="Cambria" w:hAnsi="Cambria"/>
          <w:sz w:val="24"/>
          <w:szCs w:val="24"/>
        </w:rPr>
        <w:t>z</w:t>
      </w:r>
      <w:r w:rsidR="00112BBD" w:rsidRPr="00ED24AB">
        <w:rPr>
          <w:rStyle w:val="FontStyle11"/>
          <w:rFonts w:ascii="Cambria" w:hAnsi="Cambria"/>
          <w:sz w:val="24"/>
          <w:szCs w:val="24"/>
        </w:rPr>
        <w:t xml:space="preserve"> przeprowadzonych czynności Komisja Likwidacyjna składa sprawozdanie we właściwym sądzie. </w:t>
      </w:r>
    </w:p>
    <w:p w:rsidR="009D3D45" w:rsidRPr="00ED24AB" w:rsidRDefault="009D3D45" w:rsidP="009D3D45">
      <w:pPr>
        <w:rPr>
          <w:rFonts w:ascii="Cambria" w:hAnsi="Cambria"/>
        </w:rPr>
      </w:pPr>
    </w:p>
    <w:p w:rsidR="009D3D45" w:rsidRPr="00ED24AB" w:rsidRDefault="00D21349" w:rsidP="009D3D45">
      <w:pPr>
        <w:pStyle w:val="Style5"/>
        <w:widowControl/>
        <w:spacing w:before="43" w:line="274" w:lineRule="exact"/>
        <w:jc w:val="center"/>
        <w:rPr>
          <w:rStyle w:val="FontStyle11"/>
          <w:rFonts w:ascii="Cambria" w:hAnsi="Cambria"/>
          <w:sz w:val="24"/>
          <w:szCs w:val="24"/>
        </w:rPr>
      </w:pPr>
      <w:r w:rsidRPr="00ED24AB">
        <w:rPr>
          <w:rStyle w:val="FontStyle11"/>
          <w:rFonts w:ascii="Cambria" w:hAnsi="Cambria"/>
          <w:sz w:val="24"/>
          <w:szCs w:val="24"/>
        </w:rPr>
        <w:t>§ 3</w:t>
      </w:r>
      <w:r w:rsidR="007A025E" w:rsidRPr="00ED24AB">
        <w:rPr>
          <w:rStyle w:val="FontStyle11"/>
          <w:rFonts w:ascii="Cambria" w:hAnsi="Cambria"/>
          <w:sz w:val="24"/>
          <w:szCs w:val="24"/>
        </w:rPr>
        <w:t>1</w:t>
      </w:r>
      <w:r w:rsidR="00836CC5" w:rsidRPr="00ED24AB">
        <w:rPr>
          <w:rStyle w:val="FontStyle11"/>
          <w:rFonts w:ascii="Cambria" w:hAnsi="Cambria"/>
          <w:sz w:val="24"/>
          <w:szCs w:val="24"/>
        </w:rPr>
        <w:t>.</w:t>
      </w:r>
    </w:p>
    <w:p w:rsidR="009D3D45" w:rsidRPr="00ED24AB" w:rsidRDefault="009D3D45" w:rsidP="00266E03">
      <w:pPr>
        <w:pStyle w:val="Style5"/>
        <w:widowControl/>
        <w:spacing w:before="43" w:line="274" w:lineRule="exact"/>
        <w:rPr>
          <w:rStyle w:val="FontStyle11"/>
          <w:rFonts w:ascii="Cambria" w:hAnsi="Cambria"/>
          <w:sz w:val="24"/>
          <w:szCs w:val="24"/>
        </w:rPr>
      </w:pPr>
      <w:r w:rsidRPr="00ED24AB">
        <w:rPr>
          <w:rFonts w:ascii="Cambria" w:hAnsi="Cambria" w:cs="Palatino Linotype"/>
        </w:rPr>
        <w:t>W sprawa</w:t>
      </w:r>
      <w:r w:rsidR="001E5E86" w:rsidRPr="00ED24AB">
        <w:rPr>
          <w:rFonts w:ascii="Cambria" w:hAnsi="Cambria" w:cs="Palatino Linotype"/>
        </w:rPr>
        <w:t>ch nieuregulowanych S</w:t>
      </w:r>
      <w:r w:rsidRPr="00ED24AB">
        <w:rPr>
          <w:rFonts w:ascii="Cambria" w:hAnsi="Cambria" w:cs="Palatino Linotype"/>
        </w:rPr>
        <w:t xml:space="preserve">tatutem, w sprawach spornych lub dotyczących interpretacji </w:t>
      </w:r>
      <w:r w:rsidR="006E5EAC" w:rsidRPr="00ED24AB">
        <w:rPr>
          <w:rFonts w:ascii="Cambria" w:hAnsi="Cambria" w:cs="Palatino Linotype"/>
        </w:rPr>
        <w:t>S</w:t>
      </w:r>
      <w:r w:rsidRPr="00ED24AB">
        <w:rPr>
          <w:rFonts w:ascii="Cambria" w:hAnsi="Cambria" w:cs="Palatino Linotype"/>
        </w:rPr>
        <w:t>tatutu, decyzje podejmuje lub dokonuje wykładni Zarząd.</w:t>
      </w:r>
    </w:p>
    <w:p w:rsidR="00112BBD" w:rsidRPr="00ED24AB" w:rsidRDefault="00112BBD" w:rsidP="009D3D45">
      <w:pPr>
        <w:jc w:val="center"/>
        <w:rPr>
          <w:rFonts w:ascii="Cambria" w:hAnsi="Cambria"/>
        </w:rPr>
      </w:pPr>
    </w:p>
    <w:p w:rsidR="008E148D" w:rsidRPr="00ED24AB" w:rsidRDefault="008E148D" w:rsidP="009D3D45">
      <w:pPr>
        <w:jc w:val="center"/>
        <w:rPr>
          <w:rFonts w:ascii="Cambria" w:hAnsi="Cambria"/>
        </w:rPr>
      </w:pPr>
    </w:p>
    <w:p w:rsidR="008E148D" w:rsidRPr="00ED24AB" w:rsidRDefault="008E148D" w:rsidP="008E148D">
      <w:pPr>
        <w:jc w:val="both"/>
        <w:rPr>
          <w:rFonts w:ascii="Cambria" w:hAnsi="Cambria"/>
          <w:b/>
          <w:u w:val="single"/>
        </w:rPr>
      </w:pPr>
    </w:p>
    <w:sectPr w:rsidR="008E148D" w:rsidRPr="00ED24AB" w:rsidSect="00126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109" w:right="1141" w:bottom="1241" w:left="1145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6B" w:rsidRDefault="00C02A6B">
      <w:r>
        <w:separator/>
      </w:r>
    </w:p>
  </w:endnote>
  <w:endnote w:type="continuationSeparator" w:id="0">
    <w:p w:rsidR="00C02A6B" w:rsidRDefault="00C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C9" w:rsidRDefault="00986AC9">
    <w:pPr>
      <w:pStyle w:val="Style6"/>
      <w:widowControl/>
      <w:ind w:left="-24" w:right="-6"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ED24AB">
      <w:rPr>
        <w:rStyle w:val="FontStyle12"/>
        <w:noProof/>
      </w:rPr>
      <w:t>6</w:t>
    </w:r>
    <w:r>
      <w:rPr>
        <w:rStyle w:val="FontStyle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C9" w:rsidRDefault="00986AC9">
    <w:pPr>
      <w:pStyle w:val="Style6"/>
      <w:widowControl/>
      <w:ind w:left="-24" w:right="-6"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ED24AB">
      <w:rPr>
        <w:rStyle w:val="FontStyle12"/>
        <w:noProof/>
      </w:rPr>
      <w:t>5</w:t>
    </w:r>
    <w:r>
      <w:rPr>
        <w:rStyle w:val="FontStyle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C9" w:rsidRDefault="00986AC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6B" w:rsidRDefault="00C02A6B">
      <w:r>
        <w:separator/>
      </w:r>
    </w:p>
  </w:footnote>
  <w:footnote w:type="continuationSeparator" w:id="0">
    <w:p w:rsidR="00C02A6B" w:rsidRDefault="00C0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C9" w:rsidRDefault="00986AC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C9" w:rsidRDefault="00986AC9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C9" w:rsidRDefault="00986AC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B6FB82"/>
    <w:lvl w:ilvl="0">
      <w:numFmt w:val="bullet"/>
      <w:lvlText w:val="*"/>
      <w:lvlJc w:val="left"/>
    </w:lvl>
  </w:abstractNum>
  <w:abstractNum w:abstractNumId="1">
    <w:nsid w:val="00B842F6"/>
    <w:multiLevelType w:val="hybridMultilevel"/>
    <w:tmpl w:val="1CCC0280"/>
    <w:lvl w:ilvl="0" w:tplc="450673E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C5BCA"/>
    <w:multiLevelType w:val="hybridMultilevel"/>
    <w:tmpl w:val="E668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C4B"/>
    <w:multiLevelType w:val="hybridMultilevel"/>
    <w:tmpl w:val="78887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96B"/>
    <w:multiLevelType w:val="hybridMultilevel"/>
    <w:tmpl w:val="3B3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9D9"/>
    <w:multiLevelType w:val="singleLevel"/>
    <w:tmpl w:val="8982B438"/>
    <w:lvl w:ilvl="0">
      <w:start w:val="9"/>
      <w:numFmt w:val="decimal"/>
      <w:lvlText w:val="%1)"/>
      <w:legacy w:legacy="1" w:legacySpace="0" w:legacyIndent="259"/>
      <w:lvlJc w:val="left"/>
      <w:rPr>
        <w:rFonts w:ascii="Palatino Linotype" w:hAnsi="Palatino Linotype" w:hint="default"/>
      </w:rPr>
    </w:lvl>
  </w:abstractNum>
  <w:abstractNum w:abstractNumId="6">
    <w:nsid w:val="15D71FA4"/>
    <w:multiLevelType w:val="singleLevel"/>
    <w:tmpl w:val="D6704380"/>
    <w:lvl w:ilvl="0">
      <w:start w:val="1"/>
      <w:numFmt w:val="decimal"/>
      <w:lvlText w:val="%1)"/>
      <w:legacy w:legacy="1" w:legacySpace="0" w:legacyIndent="355"/>
      <w:lvlJc w:val="left"/>
      <w:rPr>
        <w:rFonts w:ascii="Palatino Linotype" w:hAnsi="Palatino Linotype" w:hint="default"/>
        <w:b w:val="0"/>
      </w:rPr>
    </w:lvl>
  </w:abstractNum>
  <w:abstractNum w:abstractNumId="7">
    <w:nsid w:val="161A0ED2"/>
    <w:multiLevelType w:val="singleLevel"/>
    <w:tmpl w:val="5E649E9E"/>
    <w:lvl w:ilvl="0">
      <w:start w:val="7"/>
      <w:numFmt w:val="decimal"/>
      <w:lvlText w:val="%1)"/>
      <w:legacy w:legacy="1" w:legacySpace="0" w:legacyIndent="259"/>
      <w:lvlJc w:val="left"/>
      <w:rPr>
        <w:rFonts w:ascii="Palatino Linotype" w:hAnsi="Palatino Linotype" w:hint="default"/>
      </w:rPr>
    </w:lvl>
  </w:abstractNum>
  <w:abstractNum w:abstractNumId="8">
    <w:nsid w:val="238C78E0"/>
    <w:multiLevelType w:val="hybridMultilevel"/>
    <w:tmpl w:val="231EB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37BE"/>
    <w:multiLevelType w:val="hybridMultilevel"/>
    <w:tmpl w:val="DC622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2D97"/>
    <w:multiLevelType w:val="hybridMultilevel"/>
    <w:tmpl w:val="8248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4AF3"/>
    <w:multiLevelType w:val="singleLevel"/>
    <w:tmpl w:val="32CABC06"/>
    <w:lvl w:ilvl="0">
      <w:start w:val="1"/>
      <w:numFmt w:val="decimal"/>
      <w:lvlText w:val="%1)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12">
    <w:nsid w:val="2BBF7C91"/>
    <w:multiLevelType w:val="hybridMultilevel"/>
    <w:tmpl w:val="05C2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A00D7"/>
    <w:multiLevelType w:val="singleLevel"/>
    <w:tmpl w:val="455E8988"/>
    <w:lvl w:ilvl="0">
      <w:start w:val="1"/>
      <w:numFmt w:val="decimal"/>
      <w:lvlText w:val="%1.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14">
    <w:nsid w:val="30126705"/>
    <w:multiLevelType w:val="singleLevel"/>
    <w:tmpl w:val="16029B5E"/>
    <w:lvl w:ilvl="0">
      <w:start w:val="10"/>
      <w:numFmt w:val="decimal"/>
      <w:lvlText w:val="%1)"/>
      <w:legacy w:legacy="1" w:legacySpace="0" w:legacyIndent="322"/>
      <w:lvlJc w:val="left"/>
      <w:rPr>
        <w:rFonts w:ascii="Palatino Linotype" w:hAnsi="Palatino Linotype" w:hint="default"/>
      </w:rPr>
    </w:lvl>
  </w:abstractNum>
  <w:abstractNum w:abstractNumId="15">
    <w:nsid w:val="3046250D"/>
    <w:multiLevelType w:val="singleLevel"/>
    <w:tmpl w:val="455E8988"/>
    <w:lvl w:ilvl="0">
      <w:start w:val="1"/>
      <w:numFmt w:val="decimal"/>
      <w:lvlText w:val="%1.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16">
    <w:nsid w:val="32232425"/>
    <w:multiLevelType w:val="singleLevel"/>
    <w:tmpl w:val="AE989BEA"/>
    <w:lvl w:ilvl="0">
      <w:start w:val="4"/>
      <w:numFmt w:val="decimal"/>
      <w:lvlText w:val="%1)"/>
      <w:legacy w:legacy="1" w:legacySpace="0" w:legacyIndent="259"/>
      <w:lvlJc w:val="left"/>
      <w:rPr>
        <w:rFonts w:ascii="Palatino Linotype" w:hAnsi="Palatino Linotype" w:hint="default"/>
      </w:rPr>
    </w:lvl>
  </w:abstractNum>
  <w:abstractNum w:abstractNumId="17">
    <w:nsid w:val="36046860"/>
    <w:multiLevelType w:val="singleLevel"/>
    <w:tmpl w:val="4F84F780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hint="default"/>
      </w:rPr>
    </w:lvl>
  </w:abstractNum>
  <w:abstractNum w:abstractNumId="18">
    <w:nsid w:val="39C16420"/>
    <w:multiLevelType w:val="singleLevel"/>
    <w:tmpl w:val="D19E4BA4"/>
    <w:lvl w:ilvl="0">
      <w:start w:val="6"/>
      <w:numFmt w:val="decimal"/>
      <w:lvlText w:val="%1)"/>
      <w:legacy w:legacy="1" w:legacySpace="0" w:legacyIndent="259"/>
      <w:lvlJc w:val="left"/>
      <w:rPr>
        <w:rFonts w:ascii="Palatino Linotype" w:hAnsi="Palatino Linotype" w:hint="default"/>
      </w:rPr>
    </w:lvl>
  </w:abstractNum>
  <w:abstractNum w:abstractNumId="19">
    <w:nsid w:val="3B3406AB"/>
    <w:multiLevelType w:val="singleLevel"/>
    <w:tmpl w:val="4F84F780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hint="default"/>
      </w:rPr>
    </w:lvl>
  </w:abstractNum>
  <w:abstractNum w:abstractNumId="20">
    <w:nsid w:val="3FE2156B"/>
    <w:multiLevelType w:val="singleLevel"/>
    <w:tmpl w:val="4F84F780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hint="default"/>
      </w:rPr>
    </w:lvl>
  </w:abstractNum>
  <w:abstractNum w:abstractNumId="21">
    <w:nsid w:val="406D607E"/>
    <w:multiLevelType w:val="singleLevel"/>
    <w:tmpl w:val="106205F4"/>
    <w:lvl w:ilvl="0">
      <w:start w:val="1"/>
      <w:numFmt w:val="decimal"/>
      <w:lvlText w:val="%1)"/>
      <w:legacy w:legacy="1" w:legacySpace="0" w:legacyIndent="259"/>
      <w:lvlJc w:val="left"/>
      <w:rPr>
        <w:rFonts w:ascii="Palatino Linotype" w:hAnsi="Palatino Linotype" w:hint="default"/>
      </w:rPr>
    </w:lvl>
  </w:abstractNum>
  <w:abstractNum w:abstractNumId="22">
    <w:nsid w:val="45B86A6F"/>
    <w:multiLevelType w:val="hybridMultilevel"/>
    <w:tmpl w:val="BC60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60C13"/>
    <w:multiLevelType w:val="singleLevel"/>
    <w:tmpl w:val="C84EE386"/>
    <w:lvl w:ilvl="0">
      <w:start w:val="8"/>
      <w:numFmt w:val="decimal"/>
      <w:lvlText w:val="%1)"/>
      <w:legacy w:legacy="1" w:legacySpace="0" w:legacyIndent="259"/>
      <w:lvlJc w:val="left"/>
      <w:rPr>
        <w:rFonts w:ascii="Palatino Linotype" w:hAnsi="Palatino Linotype" w:hint="default"/>
      </w:rPr>
    </w:lvl>
  </w:abstractNum>
  <w:abstractNum w:abstractNumId="24">
    <w:nsid w:val="47CF0E78"/>
    <w:multiLevelType w:val="singleLevel"/>
    <w:tmpl w:val="A6CA3076"/>
    <w:lvl w:ilvl="0">
      <w:start w:val="1"/>
      <w:numFmt w:val="decimal"/>
      <w:lvlText w:val="%1)"/>
      <w:legacy w:legacy="1" w:legacySpace="0" w:legacyIndent="350"/>
      <w:lvlJc w:val="left"/>
      <w:rPr>
        <w:rFonts w:ascii="Calibri" w:eastAsia="Times New Roman" w:hAnsi="Calibri" w:cs="Palatino Linotype"/>
      </w:rPr>
    </w:lvl>
  </w:abstractNum>
  <w:abstractNum w:abstractNumId="25">
    <w:nsid w:val="47ED05D9"/>
    <w:multiLevelType w:val="singleLevel"/>
    <w:tmpl w:val="F58ED5BE"/>
    <w:lvl w:ilvl="0">
      <w:start w:val="1"/>
      <w:numFmt w:val="decimal"/>
      <w:lvlText w:val="%1)"/>
      <w:legacy w:legacy="1" w:legacySpace="0" w:legacyIndent="254"/>
      <w:lvlJc w:val="left"/>
      <w:rPr>
        <w:rFonts w:ascii="Palatino Linotype" w:hAnsi="Palatino Linotype" w:hint="default"/>
      </w:rPr>
    </w:lvl>
  </w:abstractNum>
  <w:abstractNum w:abstractNumId="26">
    <w:nsid w:val="4A03272D"/>
    <w:multiLevelType w:val="singleLevel"/>
    <w:tmpl w:val="455E8988"/>
    <w:lvl w:ilvl="0">
      <w:start w:val="1"/>
      <w:numFmt w:val="decimal"/>
      <w:lvlText w:val="%1.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27">
    <w:nsid w:val="4B4D1A86"/>
    <w:multiLevelType w:val="singleLevel"/>
    <w:tmpl w:val="4F84F780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hint="default"/>
      </w:rPr>
    </w:lvl>
  </w:abstractNum>
  <w:abstractNum w:abstractNumId="28">
    <w:nsid w:val="4FCC1AF1"/>
    <w:multiLevelType w:val="hybridMultilevel"/>
    <w:tmpl w:val="0BF40D1C"/>
    <w:lvl w:ilvl="0" w:tplc="2F4AB64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0464346"/>
    <w:multiLevelType w:val="singleLevel"/>
    <w:tmpl w:val="32CABC06"/>
    <w:lvl w:ilvl="0">
      <w:start w:val="1"/>
      <w:numFmt w:val="decimal"/>
      <w:lvlText w:val="%1)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30">
    <w:nsid w:val="53A66042"/>
    <w:multiLevelType w:val="singleLevel"/>
    <w:tmpl w:val="3AB0C1D6"/>
    <w:lvl w:ilvl="0">
      <w:start w:val="1"/>
      <w:numFmt w:val="decimal"/>
      <w:lvlText w:val="%1."/>
      <w:legacy w:legacy="1" w:legacySpace="0" w:legacyIndent="235"/>
      <w:lvlJc w:val="left"/>
      <w:rPr>
        <w:rFonts w:ascii="Palatino Linotype" w:hAnsi="Palatino Linotype" w:hint="default"/>
      </w:rPr>
    </w:lvl>
  </w:abstractNum>
  <w:abstractNum w:abstractNumId="31">
    <w:nsid w:val="57AB7436"/>
    <w:multiLevelType w:val="singleLevel"/>
    <w:tmpl w:val="FA764BB2"/>
    <w:lvl w:ilvl="0">
      <w:start w:val="4"/>
      <w:numFmt w:val="decimal"/>
      <w:lvlText w:val="%1)"/>
      <w:legacy w:legacy="1" w:legacySpace="0" w:legacyIndent="259"/>
      <w:lvlJc w:val="left"/>
      <w:rPr>
        <w:rFonts w:ascii="Palatino Linotype" w:hAnsi="Palatino Linotype" w:hint="default"/>
      </w:rPr>
    </w:lvl>
  </w:abstractNum>
  <w:abstractNum w:abstractNumId="32">
    <w:nsid w:val="588F284A"/>
    <w:multiLevelType w:val="singleLevel"/>
    <w:tmpl w:val="32CABC06"/>
    <w:lvl w:ilvl="0">
      <w:start w:val="1"/>
      <w:numFmt w:val="decimal"/>
      <w:lvlText w:val="%1)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33">
    <w:nsid w:val="5A3E440F"/>
    <w:multiLevelType w:val="singleLevel"/>
    <w:tmpl w:val="732E318E"/>
    <w:lvl w:ilvl="0">
      <w:start w:val="1"/>
      <w:numFmt w:val="decimal"/>
      <w:lvlText w:val="%1)"/>
      <w:legacy w:legacy="1" w:legacySpace="0" w:legacyIndent="341"/>
      <w:lvlJc w:val="left"/>
      <w:rPr>
        <w:rFonts w:ascii="Palatino Linotype" w:hAnsi="Palatino Linotype" w:hint="default"/>
      </w:rPr>
    </w:lvl>
  </w:abstractNum>
  <w:abstractNum w:abstractNumId="34">
    <w:nsid w:val="5DD91039"/>
    <w:multiLevelType w:val="singleLevel"/>
    <w:tmpl w:val="4F84F780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hint="default"/>
      </w:rPr>
    </w:lvl>
  </w:abstractNum>
  <w:abstractNum w:abstractNumId="35">
    <w:nsid w:val="67DC429C"/>
    <w:multiLevelType w:val="singleLevel"/>
    <w:tmpl w:val="32CABC06"/>
    <w:lvl w:ilvl="0">
      <w:start w:val="1"/>
      <w:numFmt w:val="decimal"/>
      <w:lvlText w:val="%1)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36">
    <w:nsid w:val="70972033"/>
    <w:multiLevelType w:val="hybridMultilevel"/>
    <w:tmpl w:val="0EF8892A"/>
    <w:lvl w:ilvl="0" w:tplc="763AF48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>
    <w:nsid w:val="73F83977"/>
    <w:multiLevelType w:val="singleLevel"/>
    <w:tmpl w:val="B07E8082"/>
    <w:lvl w:ilvl="0">
      <w:start w:val="3"/>
      <w:numFmt w:val="decimal"/>
      <w:lvlText w:val="%1."/>
      <w:legacy w:legacy="1" w:legacySpace="0" w:legacyIndent="355"/>
      <w:lvlJc w:val="left"/>
      <w:rPr>
        <w:rFonts w:ascii="Palatino Linotype" w:hAnsi="Palatino Linotype" w:hint="default"/>
      </w:rPr>
    </w:lvl>
  </w:abstractNum>
  <w:abstractNum w:abstractNumId="38">
    <w:nsid w:val="74BF18A3"/>
    <w:multiLevelType w:val="singleLevel"/>
    <w:tmpl w:val="AC408E66"/>
    <w:lvl w:ilvl="0">
      <w:start w:val="11"/>
      <w:numFmt w:val="decimal"/>
      <w:lvlText w:val="%1."/>
      <w:legacy w:legacy="1" w:legacySpace="0" w:legacyIndent="346"/>
      <w:lvlJc w:val="left"/>
      <w:rPr>
        <w:rFonts w:ascii="Palatino Linotype" w:hAnsi="Palatino Linotype" w:hint="default"/>
      </w:rPr>
    </w:lvl>
  </w:abstractNum>
  <w:abstractNum w:abstractNumId="39">
    <w:nsid w:val="7B054569"/>
    <w:multiLevelType w:val="hybridMultilevel"/>
    <w:tmpl w:val="21C28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4">
    <w:abstractNumId w:val="6"/>
  </w:num>
  <w:num w:numId="5">
    <w:abstractNumId w:val="35"/>
  </w:num>
  <w:num w:numId="6">
    <w:abstractNumId w:val="29"/>
  </w:num>
  <w:num w:numId="7">
    <w:abstractNumId w:val="11"/>
  </w:num>
  <w:num w:numId="8">
    <w:abstractNumId w:val="32"/>
  </w:num>
  <w:num w:numId="9">
    <w:abstractNumId w:val="25"/>
  </w:num>
  <w:num w:numId="10">
    <w:abstractNumId w:val="19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Palatino Linotype" w:hAnsi="Palatino Linotype" w:hint="default"/>
        </w:rPr>
      </w:lvl>
    </w:lvlOverride>
  </w:num>
  <w:num w:numId="13">
    <w:abstractNumId w:val="26"/>
  </w:num>
  <w:num w:numId="14">
    <w:abstractNumId w:val="30"/>
  </w:num>
  <w:num w:numId="15">
    <w:abstractNumId w:val="38"/>
  </w:num>
  <w:num w:numId="16">
    <w:abstractNumId w:val="20"/>
  </w:num>
  <w:num w:numId="17">
    <w:abstractNumId w:val="15"/>
  </w:num>
  <w:num w:numId="18">
    <w:abstractNumId w:val="21"/>
  </w:num>
  <w:num w:numId="19">
    <w:abstractNumId w:val="31"/>
  </w:num>
  <w:num w:numId="20">
    <w:abstractNumId w:val="16"/>
  </w:num>
  <w:num w:numId="21">
    <w:abstractNumId w:val="18"/>
  </w:num>
  <w:num w:numId="22">
    <w:abstractNumId w:val="7"/>
  </w:num>
  <w:num w:numId="23">
    <w:abstractNumId w:val="23"/>
  </w:num>
  <w:num w:numId="24">
    <w:abstractNumId w:val="5"/>
  </w:num>
  <w:num w:numId="25">
    <w:abstractNumId w:val="14"/>
  </w:num>
  <w:num w:numId="26">
    <w:abstractNumId w:val="37"/>
  </w:num>
  <w:num w:numId="27">
    <w:abstractNumId w:val="37"/>
    <w:lvlOverride w:ilvl="0">
      <w:lvl w:ilvl="0">
        <w:start w:val="5"/>
        <w:numFmt w:val="decimal"/>
        <w:lvlText w:val="%1."/>
        <w:legacy w:legacy="1" w:legacySpace="0" w:legacyIndent="350"/>
        <w:lvlJc w:val="left"/>
        <w:rPr>
          <w:rFonts w:ascii="Palatino Linotype" w:hAnsi="Palatino Linotype" w:hint="default"/>
        </w:rPr>
      </w:lvl>
    </w:lvlOverride>
  </w:num>
  <w:num w:numId="28">
    <w:abstractNumId w:val="13"/>
  </w:num>
  <w:num w:numId="29">
    <w:abstractNumId w:val="33"/>
  </w:num>
  <w:num w:numId="30">
    <w:abstractNumId w:val="27"/>
  </w:num>
  <w:num w:numId="31">
    <w:abstractNumId w:val="1"/>
  </w:num>
  <w:num w:numId="32">
    <w:abstractNumId w:val="28"/>
  </w:num>
  <w:num w:numId="33">
    <w:abstractNumId w:val="22"/>
  </w:num>
  <w:num w:numId="34">
    <w:abstractNumId w:val="3"/>
  </w:num>
  <w:num w:numId="35">
    <w:abstractNumId w:val="10"/>
  </w:num>
  <w:num w:numId="36">
    <w:abstractNumId w:val="12"/>
  </w:num>
  <w:num w:numId="37">
    <w:abstractNumId w:val="39"/>
  </w:num>
  <w:num w:numId="38">
    <w:abstractNumId w:val="8"/>
  </w:num>
  <w:num w:numId="39">
    <w:abstractNumId w:val="4"/>
  </w:num>
  <w:num w:numId="40">
    <w:abstractNumId w:val="36"/>
  </w:num>
  <w:num w:numId="41">
    <w:abstractNumId w:val="9"/>
  </w:num>
  <w:num w:numId="4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B"/>
    <w:rsid w:val="00004DE3"/>
    <w:rsid w:val="00017E98"/>
    <w:rsid w:val="00024FBF"/>
    <w:rsid w:val="00027BBE"/>
    <w:rsid w:val="00034D4A"/>
    <w:rsid w:val="00066A9A"/>
    <w:rsid w:val="000A5411"/>
    <w:rsid w:val="000C3BDB"/>
    <w:rsid w:val="000D3213"/>
    <w:rsid w:val="000D3E3D"/>
    <w:rsid w:val="000D734E"/>
    <w:rsid w:val="000E21BF"/>
    <w:rsid w:val="000E5C69"/>
    <w:rsid w:val="000E7B06"/>
    <w:rsid w:val="00102E9F"/>
    <w:rsid w:val="00103747"/>
    <w:rsid w:val="00112BBD"/>
    <w:rsid w:val="001139FB"/>
    <w:rsid w:val="0012184C"/>
    <w:rsid w:val="00126FCC"/>
    <w:rsid w:val="00135801"/>
    <w:rsid w:val="001443B5"/>
    <w:rsid w:val="001503D5"/>
    <w:rsid w:val="00153135"/>
    <w:rsid w:val="00181BB4"/>
    <w:rsid w:val="00191249"/>
    <w:rsid w:val="00193126"/>
    <w:rsid w:val="001A03F3"/>
    <w:rsid w:val="001A0E7E"/>
    <w:rsid w:val="001B3768"/>
    <w:rsid w:val="001D56B2"/>
    <w:rsid w:val="001E5E86"/>
    <w:rsid w:val="001F5FD2"/>
    <w:rsid w:val="00210829"/>
    <w:rsid w:val="00214086"/>
    <w:rsid w:val="00214DB3"/>
    <w:rsid w:val="002150DE"/>
    <w:rsid w:val="002212C6"/>
    <w:rsid w:val="0024028B"/>
    <w:rsid w:val="00251B90"/>
    <w:rsid w:val="0025609B"/>
    <w:rsid w:val="00266E03"/>
    <w:rsid w:val="002801DC"/>
    <w:rsid w:val="002826F2"/>
    <w:rsid w:val="0028344C"/>
    <w:rsid w:val="002948A9"/>
    <w:rsid w:val="00296304"/>
    <w:rsid w:val="0029694D"/>
    <w:rsid w:val="002C2575"/>
    <w:rsid w:val="002C7B8C"/>
    <w:rsid w:val="002F5B90"/>
    <w:rsid w:val="002F675A"/>
    <w:rsid w:val="0031335B"/>
    <w:rsid w:val="00366528"/>
    <w:rsid w:val="00367394"/>
    <w:rsid w:val="003746E2"/>
    <w:rsid w:val="00384294"/>
    <w:rsid w:val="003B10FB"/>
    <w:rsid w:val="003B44E2"/>
    <w:rsid w:val="003E4AC1"/>
    <w:rsid w:val="003E5627"/>
    <w:rsid w:val="003F19AE"/>
    <w:rsid w:val="004145C3"/>
    <w:rsid w:val="00440ED7"/>
    <w:rsid w:val="00460880"/>
    <w:rsid w:val="004756BE"/>
    <w:rsid w:val="004E02E5"/>
    <w:rsid w:val="004E1CAD"/>
    <w:rsid w:val="004E67E7"/>
    <w:rsid w:val="0050027F"/>
    <w:rsid w:val="005256C5"/>
    <w:rsid w:val="00526AD3"/>
    <w:rsid w:val="005318A7"/>
    <w:rsid w:val="00545B12"/>
    <w:rsid w:val="00557A6B"/>
    <w:rsid w:val="00573479"/>
    <w:rsid w:val="00573B4C"/>
    <w:rsid w:val="00573FE8"/>
    <w:rsid w:val="00574CE7"/>
    <w:rsid w:val="00575494"/>
    <w:rsid w:val="0058522D"/>
    <w:rsid w:val="00595407"/>
    <w:rsid w:val="005D74FC"/>
    <w:rsid w:val="005F29D1"/>
    <w:rsid w:val="00607C9F"/>
    <w:rsid w:val="00612B1A"/>
    <w:rsid w:val="00630073"/>
    <w:rsid w:val="00645B36"/>
    <w:rsid w:val="00650F50"/>
    <w:rsid w:val="00661E83"/>
    <w:rsid w:val="006672AF"/>
    <w:rsid w:val="006774EB"/>
    <w:rsid w:val="00683B3E"/>
    <w:rsid w:val="006842C8"/>
    <w:rsid w:val="00693445"/>
    <w:rsid w:val="006A7796"/>
    <w:rsid w:val="006B609E"/>
    <w:rsid w:val="006B6F84"/>
    <w:rsid w:val="006D09F3"/>
    <w:rsid w:val="006E2B3B"/>
    <w:rsid w:val="006E5EAC"/>
    <w:rsid w:val="00701379"/>
    <w:rsid w:val="007077E7"/>
    <w:rsid w:val="00750A95"/>
    <w:rsid w:val="00763A5F"/>
    <w:rsid w:val="007675F4"/>
    <w:rsid w:val="00771308"/>
    <w:rsid w:val="0078538B"/>
    <w:rsid w:val="007A025E"/>
    <w:rsid w:val="007A758B"/>
    <w:rsid w:val="007A7A54"/>
    <w:rsid w:val="007F3573"/>
    <w:rsid w:val="00813F58"/>
    <w:rsid w:val="00834B43"/>
    <w:rsid w:val="00836CC5"/>
    <w:rsid w:val="00864349"/>
    <w:rsid w:val="00880901"/>
    <w:rsid w:val="008B59AD"/>
    <w:rsid w:val="008C564C"/>
    <w:rsid w:val="008D4FFB"/>
    <w:rsid w:val="008E148D"/>
    <w:rsid w:val="00901D9C"/>
    <w:rsid w:val="009341E7"/>
    <w:rsid w:val="00936F2C"/>
    <w:rsid w:val="0094020D"/>
    <w:rsid w:val="00944AB8"/>
    <w:rsid w:val="00957651"/>
    <w:rsid w:val="0096429E"/>
    <w:rsid w:val="009817E5"/>
    <w:rsid w:val="00986AC9"/>
    <w:rsid w:val="009D3AFF"/>
    <w:rsid w:val="009D3D45"/>
    <w:rsid w:val="009E303D"/>
    <w:rsid w:val="009E61F0"/>
    <w:rsid w:val="009E6ECA"/>
    <w:rsid w:val="009F0B0C"/>
    <w:rsid w:val="00A031E0"/>
    <w:rsid w:val="00A11C03"/>
    <w:rsid w:val="00A13922"/>
    <w:rsid w:val="00A201FD"/>
    <w:rsid w:val="00A35C74"/>
    <w:rsid w:val="00A44BC3"/>
    <w:rsid w:val="00A60B85"/>
    <w:rsid w:val="00A8512C"/>
    <w:rsid w:val="00A93167"/>
    <w:rsid w:val="00AA783F"/>
    <w:rsid w:val="00AB3A4B"/>
    <w:rsid w:val="00AD0EF8"/>
    <w:rsid w:val="00AF05DF"/>
    <w:rsid w:val="00AF5E71"/>
    <w:rsid w:val="00AF7674"/>
    <w:rsid w:val="00B23803"/>
    <w:rsid w:val="00B24127"/>
    <w:rsid w:val="00B3587E"/>
    <w:rsid w:val="00B55E52"/>
    <w:rsid w:val="00B60E41"/>
    <w:rsid w:val="00B6298E"/>
    <w:rsid w:val="00B67AD7"/>
    <w:rsid w:val="00B87EB3"/>
    <w:rsid w:val="00BB4E67"/>
    <w:rsid w:val="00BD3F4C"/>
    <w:rsid w:val="00BE1B25"/>
    <w:rsid w:val="00BF714E"/>
    <w:rsid w:val="00C01D0C"/>
    <w:rsid w:val="00C02A6B"/>
    <w:rsid w:val="00C05E3B"/>
    <w:rsid w:val="00C10727"/>
    <w:rsid w:val="00C24418"/>
    <w:rsid w:val="00C37E49"/>
    <w:rsid w:val="00C502FF"/>
    <w:rsid w:val="00C71818"/>
    <w:rsid w:val="00C8385D"/>
    <w:rsid w:val="00CA514D"/>
    <w:rsid w:val="00CB40D6"/>
    <w:rsid w:val="00CD0BFB"/>
    <w:rsid w:val="00CE5E87"/>
    <w:rsid w:val="00CF60BF"/>
    <w:rsid w:val="00D04619"/>
    <w:rsid w:val="00D21349"/>
    <w:rsid w:val="00D35C41"/>
    <w:rsid w:val="00D42A63"/>
    <w:rsid w:val="00D5608A"/>
    <w:rsid w:val="00D60FBB"/>
    <w:rsid w:val="00D619D2"/>
    <w:rsid w:val="00D81079"/>
    <w:rsid w:val="00D9032E"/>
    <w:rsid w:val="00D946C6"/>
    <w:rsid w:val="00DA3D59"/>
    <w:rsid w:val="00DB3BCD"/>
    <w:rsid w:val="00DD1370"/>
    <w:rsid w:val="00DE61FC"/>
    <w:rsid w:val="00DE6EE4"/>
    <w:rsid w:val="00DF6020"/>
    <w:rsid w:val="00E10456"/>
    <w:rsid w:val="00E12C5B"/>
    <w:rsid w:val="00E21F9E"/>
    <w:rsid w:val="00E24FA3"/>
    <w:rsid w:val="00E25405"/>
    <w:rsid w:val="00E52F2D"/>
    <w:rsid w:val="00E548C3"/>
    <w:rsid w:val="00E6338A"/>
    <w:rsid w:val="00E73B7D"/>
    <w:rsid w:val="00E833F7"/>
    <w:rsid w:val="00E865AC"/>
    <w:rsid w:val="00EA2D38"/>
    <w:rsid w:val="00EB5B98"/>
    <w:rsid w:val="00EB7D02"/>
    <w:rsid w:val="00EC0500"/>
    <w:rsid w:val="00EC29E6"/>
    <w:rsid w:val="00ED24AB"/>
    <w:rsid w:val="00ED56C8"/>
    <w:rsid w:val="00EF23C9"/>
    <w:rsid w:val="00EF3335"/>
    <w:rsid w:val="00F104FA"/>
    <w:rsid w:val="00F20A9D"/>
    <w:rsid w:val="00F21EEF"/>
    <w:rsid w:val="00F27DAB"/>
    <w:rsid w:val="00F45185"/>
    <w:rsid w:val="00F53311"/>
    <w:rsid w:val="00F7403E"/>
    <w:rsid w:val="00F823D5"/>
    <w:rsid w:val="00F849EB"/>
    <w:rsid w:val="00FB2B57"/>
    <w:rsid w:val="00FC077F"/>
    <w:rsid w:val="00FC0DEB"/>
    <w:rsid w:val="00FC7013"/>
    <w:rsid w:val="00FD137D"/>
    <w:rsid w:val="00FD7881"/>
    <w:rsid w:val="00FE2A82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96"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6FCC"/>
    <w:pPr>
      <w:spacing w:line="277" w:lineRule="exact"/>
      <w:ind w:hanging="350"/>
      <w:jc w:val="both"/>
    </w:pPr>
  </w:style>
  <w:style w:type="paragraph" w:customStyle="1" w:styleId="Style2">
    <w:name w:val="Style2"/>
    <w:basedOn w:val="Normalny"/>
    <w:uiPriority w:val="99"/>
    <w:rsid w:val="00126FCC"/>
    <w:pPr>
      <w:spacing w:line="274" w:lineRule="exact"/>
    </w:pPr>
  </w:style>
  <w:style w:type="paragraph" w:customStyle="1" w:styleId="Style3">
    <w:name w:val="Style3"/>
    <w:basedOn w:val="Normalny"/>
    <w:uiPriority w:val="99"/>
    <w:rsid w:val="00126FCC"/>
    <w:pPr>
      <w:spacing w:line="274" w:lineRule="exact"/>
      <w:jc w:val="center"/>
    </w:pPr>
  </w:style>
  <w:style w:type="paragraph" w:customStyle="1" w:styleId="Style4">
    <w:name w:val="Style4"/>
    <w:basedOn w:val="Normalny"/>
    <w:uiPriority w:val="99"/>
    <w:rsid w:val="00126FCC"/>
    <w:pPr>
      <w:spacing w:line="274" w:lineRule="exact"/>
      <w:ind w:hanging="350"/>
    </w:pPr>
  </w:style>
  <w:style w:type="paragraph" w:customStyle="1" w:styleId="Style5">
    <w:name w:val="Style5"/>
    <w:basedOn w:val="Normalny"/>
    <w:uiPriority w:val="99"/>
    <w:rsid w:val="00126FCC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126FCC"/>
  </w:style>
  <w:style w:type="character" w:customStyle="1" w:styleId="FontStyle11">
    <w:name w:val="Font Style11"/>
    <w:uiPriority w:val="99"/>
    <w:rsid w:val="00126FCC"/>
    <w:rPr>
      <w:rFonts w:ascii="Palatino Linotype" w:hAnsi="Palatino Linotype" w:cs="Palatino Linotype"/>
      <w:sz w:val="20"/>
      <w:szCs w:val="20"/>
    </w:rPr>
  </w:style>
  <w:style w:type="character" w:customStyle="1" w:styleId="FontStyle12">
    <w:name w:val="Font Style12"/>
    <w:uiPriority w:val="99"/>
    <w:rsid w:val="00126FCC"/>
    <w:rPr>
      <w:rFonts w:ascii="Palatino Linotype" w:hAnsi="Palatino Linotype" w:cs="Palatino Linotype"/>
      <w:b/>
      <w:bCs/>
      <w:sz w:val="20"/>
      <w:szCs w:val="20"/>
    </w:rPr>
  </w:style>
  <w:style w:type="character" w:styleId="Hipercze">
    <w:name w:val="Hyperlink"/>
    <w:uiPriority w:val="99"/>
    <w:rsid w:val="00126FCC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22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2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12C6"/>
    <w:rPr>
      <w:rFonts w:hAnsi="Palatino Linotyp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2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12C6"/>
    <w:rPr>
      <w:rFonts w:hAnsi="Palatino Linotyp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1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96"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6FCC"/>
    <w:pPr>
      <w:spacing w:line="277" w:lineRule="exact"/>
      <w:ind w:hanging="350"/>
      <w:jc w:val="both"/>
    </w:pPr>
  </w:style>
  <w:style w:type="paragraph" w:customStyle="1" w:styleId="Style2">
    <w:name w:val="Style2"/>
    <w:basedOn w:val="Normalny"/>
    <w:uiPriority w:val="99"/>
    <w:rsid w:val="00126FCC"/>
    <w:pPr>
      <w:spacing w:line="274" w:lineRule="exact"/>
    </w:pPr>
  </w:style>
  <w:style w:type="paragraph" w:customStyle="1" w:styleId="Style3">
    <w:name w:val="Style3"/>
    <w:basedOn w:val="Normalny"/>
    <w:uiPriority w:val="99"/>
    <w:rsid w:val="00126FCC"/>
    <w:pPr>
      <w:spacing w:line="274" w:lineRule="exact"/>
      <w:jc w:val="center"/>
    </w:pPr>
  </w:style>
  <w:style w:type="paragraph" w:customStyle="1" w:styleId="Style4">
    <w:name w:val="Style4"/>
    <w:basedOn w:val="Normalny"/>
    <w:uiPriority w:val="99"/>
    <w:rsid w:val="00126FCC"/>
    <w:pPr>
      <w:spacing w:line="274" w:lineRule="exact"/>
      <w:ind w:hanging="350"/>
    </w:pPr>
  </w:style>
  <w:style w:type="paragraph" w:customStyle="1" w:styleId="Style5">
    <w:name w:val="Style5"/>
    <w:basedOn w:val="Normalny"/>
    <w:uiPriority w:val="99"/>
    <w:rsid w:val="00126FCC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126FCC"/>
  </w:style>
  <w:style w:type="character" w:customStyle="1" w:styleId="FontStyle11">
    <w:name w:val="Font Style11"/>
    <w:uiPriority w:val="99"/>
    <w:rsid w:val="00126FCC"/>
    <w:rPr>
      <w:rFonts w:ascii="Palatino Linotype" w:hAnsi="Palatino Linotype" w:cs="Palatino Linotype"/>
      <w:sz w:val="20"/>
      <w:szCs w:val="20"/>
    </w:rPr>
  </w:style>
  <w:style w:type="character" w:customStyle="1" w:styleId="FontStyle12">
    <w:name w:val="Font Style12"/>
    <w:uiPriority w:val="99"/>
    <w:rsid w:val="00126FCC"/>
    <w:rPr>
      <w:rFonts w:ascii="Palatino Linotype" w:hAnsi="Palatino Linotype" w:cs="Palatino Linotype"/>
      <w:b/>
      <w:bCs/>
      <w:sz w:val="20"/>
      <w:szCs w:val="20"/>
    </w:rPr>
  </w:style>
  <w:style w:type="character" w:styleId="Hipercze">
    <w:name w:val="Hyperlink"/>
    <w:uiPriority w:val="99"/>
    <w:rsid w:val="00126FCC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22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2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12C6"/>
    <w:rPr>
      <w:rFonts w:hAnsi="Palatino Linotyp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2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12C6"/>
    <w:rPr>
      <w:rFonts w:hAnsi="Palatino Linotyp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1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3956-B610-4FEF-9652-60D7627F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2425</Words>
  <Characters>14555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>STATUT</vt:lpstr>
    </vt:vector>
  </TitlesOfParts>
  <Company>HP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Witkowska Mariola</dc:creator>
  <cp:lastModifiedBy>Dziubak Michał</cp:lastModifiedBy>
  <cp:revision>9</cp:revision>
  <dcterms:created xsi:type="dcterms:W3CDTF">2023-01-09T13:51:00Z</dcterms:created>
  <dcterms:modified xsi:type="dcterms:W3CDTF">2023-01-20T08:16:00Z</dcterms:modified>
</cp:coreProperties>
</file>